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2ABC8" w14:textId="77777777" w:rsidR="00F658EC" w:rsidRDefault="00390CB8" w:rsidP="00064342">
      <w:pPr>
        <w:pStyle w:val="Heading1"/>
        <w:jc w:val="right"/>
      </w:pPr>
      <w:r>
        <w:drawing>
          <wp:inline distT="0" distB="0" distL="0" distR="0" wp14:anchorId="3DB048EE" wp14:editId="40DB0A0A">
            <wp:extent cx="723265" cy="601779"/>
            <wp:effectExtent l="0" t="0" r="635" b="0"/>
            <wp:docPr id="36005508" name="Picture 4" descr="The Early Childhood Inclusion Center of Excellence logo of just “us” in blue with the sun above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05508" name="Picture 4" descr="The Early Childhood Inclusion Center of Excellence logo of just “us” in blue with the sun above it."/>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0657" cy="641210"/>
                    </a:xfrm>
                    <a:prstGeom prst="rect">
                      <a:avLst/>
                    </a:prstGeom>
                  </pic:spPr>
                </pic:pic>
              </a:graphicData>
            </a:graphic>
          </wp:inline>
        </w:drawing>
      </w:r>
    </w:p>
    <w:p w14:paraId="22152067" w14:textId="77777777" w:rsidR="00F647DC" w:rsidRPr="00064342" w:rsidRDefault="00F658EC" w:rsidP="00064342">
      <w:pPr>
        <w:pStyle w:val="Heading1"/>
      </w:pPr>
      <w:r w:rsidRPr="00064342">
        <mc:AlternateContent>
          <mc:Choice Requires="wps">
            <w:drawing>
              <wp:anchor distT="0" distB="0" distL="114300" distR="114300" simplePos="0" relativeHeight="251657215" behindDoc="1" locked="0" layoutInCell="1" allowOverlap="1" wp14:anchorId="7B14C0D3" wp14:editId="66365017">
                <wp:simplePos x="0" y="0"/>
                <wp:positionH relativeFrom="column">
                  <wp:posOffset>-114299</wp:posOffset>
                </wp:positionH>
                <wp:positionV relativeFrom="paragraph">
                  <wp:posOffset>68580</wp:posOffset>
                </wp:positionV>
                <wp:extent cx="7094220" cy="463296"/>
                <wp:effectExtent l="12700" t="12700" r="30480" b="19685"/>
                <wp:wrapNone/>
                <wp:docPr id="1566059648"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94220" cy="463296"/>
                        </a:xfrm>
                        <a:prstGeom prst="rect">
                          <a:avLst/>
                        </a:prstGeom>
                        <a:solidFill>
                          <a:srgbClr val="0061A7"/>
                        </a:solidFill>
                        <a:ln w="38100">
                          <a:solidFill>
                            <a:srgbClr val="004079"/>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3897F14" w14:textId="77777777" w:rsidR="006D6BBD" w:rsidRDefault="006D6BBD" w:rsidP="006D6B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4C0D3" id="Rectangle 3" o:spid="_x0000_s1026" alt="&quot;&quot;" style="position:absolute;margin-left:-9pt;margin-top:5.4pt;width:558.6pt;height:36.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" fillcolor="#0061a7" strokecolor="#004079" strokeweight="3pt">
                <v:textbox>
                  <w:txbxContent>
                    <w:p w14:paraId="23897F14" w14:textId="77777777" w:rsidR="006D6BBD" w:rsidRDefault="006D6BBD" w:rsidP="006D6BBD">
                      <w:pPr>
                        <w:jc w:val="center"/>
                      </w:pPr>
                    </w:p>
                  </w:txbxContent>
                </v:textbox>
              </v:rect>
            </w:pict>
          </mc:Fallback>
        </mc:AlternateContent>
      </w:r>
      <w:r w:rsidR="00F647DC" w:rsidRPr="00064342">
        <w:t>S</w:t>
      </w:r>
      <w:r w:rsidR="00B5541B" w:rsidRPr="00064342">
        <w:t>PARK: S</w:t>
      </w:r>
      <w:r w:rsidR="00F647DC" w:rsidRPr="00064342">
        <w:t>imple Play Adaptations to Reference for Kids</w:t>
      </w:r>
    </w:p>
    <w:p w14:paraId="1F88D5EE" w14:textId="1CB66FCD" w:rsidR="00053080" w:rsidRDefault="004B3D79" w:rsidP="00064342">
      <w:pPr>
        <w:pStyle w:val="Heading2"/>
      </w:pPr>
      <w:r>
        <w:t xml:space="preserve">Time Timer 3 </w:t>
      </w:r>
      <w:r w:rsidR="00D63649">
        <w:t>I</w:t>
      </w:r>
      <w:r>
        <w:t>nch</w:t>
      </w:r>
    </w:p>
    <w:p w14:paraId="5F83BC03" w14:textId="77777777" w:rsidR="00B61347" w:rsidRDefault="00B61347" w:rsidP="004A5BCB">
      <w:pPr>
        <w:pBdr>
          <w:top w:val="single" w:sz="4" w:space="1" w:color="auto"/>
          <w:left w:val="single" w:sz="4" w:space="4" w:color="auto"/>
          <w:bottom w:val="single" w:sz="4" w:space="1" w:color="auto"/>
          <w:right w:val="single" w:sz="4" w:space="4" w:color="auto"/>
        </w:pBdr>
        <w:rPr>
          <w:rFonts w:cs="Open Sans"/>
          <w:b/>
          <w:bCs/>
        </w:rPr>
        <w:sectPr w:rsidR="00B61347" w:rsidSect="00714B72">
          <w:pgSz w:w="12240" w:h="15840"/>
          <w:pgMar w:top="720" w:right="720" w:bottom="720" w:left="720" w:header="720" w:footer="720" w:gutter="0"/>
          <w:pgBorders w:offsetFrom="page">
            <w:top w:val="single" w:sz="24" w:space="24" w:color="004079"/>
            <w:left w:val="single" w:sz="24" w:space="24" w:color="004079"/>
            <w:bottom w:val="single" w:sz="24" w:space="24" w:color="004079"/>
            <w:right w:val="single" w:sz="24" w:space="24" w:color="004079"/>
          </w:pgBorders>
          <w:cols w:space="720"/>
          <w:docGrid w:linePitch="360"/>
        </w:sectPr>
      </w:pPr>
    </w:p>
    <w:p w14:paraId="250A2F89" w14:textId="76D61DE2" w:rsidR="004B3D79" w:rsidRDefault="004A5BCB" w:rsidP="004B3D79">
      <w:pPr>
        <w:pBdr>
          <w:top w:val="single" w:sz="4" w:space="1" w:color="auto"/>
          <w:left w:val="single" w:sz="4" w:space="4" w:color="auto"/>
          <w:bottom w:val="single" w:sz="4" w:space="1" w:color="auto"/>
          <w:right w:val="single" w:sz="4" w:space="4" w:color="auto"/>
        </w:pBdr>
        <w:spacing w:after="0"/>
        <w:rPr>
          <w:rFonts w:cs="Open Sans"/>
        </w:rPr>
      </w:pPr>
      <w:r w:rsidRPr="0096519F">
        <w:rPr>
          <w:rFonts w:cs="Open Sans"/>
          <w:b/>
          <w:bCs/>
        </w:rPr>
        <w:t xml:space="preserve">Materials: </w:t>
      </w:r>
      <w:r w:rsidRPr="0075053C">
        <w:rPr>
          <w:rFonts w:cs="Open Sans"/>
        </w:rPr>
        <w:t>T</w:t>
      </w:r>
      <w:r w:rsidR="004B3D79" w:rsidRPr="004B3D79">
        <w:rPr>
          <w:rFonts w:cs="Open Sans"/>
        </w:rPr>
        <w:t xml:space="preserve">his 60-minute 3.15 x 1.3 x 3 inches visual learning clock can help children to stay on </w:t>
      </w:r>
      <w:r w:rsidR="004B3D79" w:rsidRPr="004B3D79">
        <w:rPr>
          <w:rFonts w:cs="Open Sans"/>
        </w:rPr>
        <w:t>task and</w:t>
      </w:r>
      <w:r w:rsidR="004B3D79" w:rsidRPr="004B3D79">
        <w:rPr>
          <w:rFonts w:cs="Open Sans"/>
        </w:rPr>
        <w:t xml:space="preserve"> assist with organization and concentration. The clear cover opens on a hinge located under the timer face and becomes a stand; a 2 inch red disk visibility shows time elapsing/time remaining to help ease transitions between activities and encourages independence and productivity. Timer requires 1 AA battery </w:t>
      </w:r>
    </w:p>
    <w:p w14:paraId="74A5FF73" w14:textId="35E91A8D" w:rsidR="004B3D79" w:rsidRPr="004B3D79" w:rsidRDefault="004B3D79" w:rsidP="004B3D79">
      <w:pPr>
        <w:pBdr>
          <w:top w:val="single" w:sz="4" w:space="1" w:color="auto"/>
          <w:left w:val="single" w:sz="4" w:space="4" w:color="auto"/>
          <w:bottom w:val="single" w:sz="4" w:space="1" w:color="auto"/>
          <w:right w:val="single" w:sz="4" w:space="4" w:color="auto"/>
        </w:pBdr>
        <w:spacing w:after="0"/>
        <w:rPr>
          <w:rFonts w:cs="Open Sans"/>
        </w:rPr>
      </w:pPr>
      <w:r w:rsidRPr="004B3D79">
        <w:rPr>
          <w:rFonts w:cs="Open Sans"/>
        </w:rPr>
        <w:t>Can be used with the Companion Flip Schedule with Clear Pocket Pages</w:t>
      </w:r>
      <w:r>
        <w:rPr>
          <w:rFonts w:cs="Open Sans"/>
        </w:rPr>
        <w:t>.</w:t>
      </w:r>
    </w:p>
    <w:p w14:paraId="2BA0D18D" w14:textId="409D6ED7" w:rsidR="007C4EB0" w:rsidRDefault="007C4EB0" w:rsidP="00203647">
      <w:pPr>
        <w:spacing w:before="240"/>
        <w:rPr>
          <w:rFonts w:cs="Open Sans"/>
          <w:b/>
          <w:bCs/>
        </w:rPr>
      </w:pPr>
    </w:p>
    <w:p w14:paraId="5393DF4B" w14:textId="77777777" w:rsidR="00E44CDA" w:rsidRPr="00B36266" w:rsidRDefault="00E44CDA" w:rsidP="00E44CDA">
      <w:pPr>
        <w:pBdr>
          <w:top w:val="single" w:sz="4" w:space="1" w:color="auto"/>
          <w:left w:val="single" w:sz="4" w:space="4" w:color="auto"/>
          <w:bottom w:val="single" w:sz="4" w:space="1" w:color="auto"/>
          <w:right w:val="single" w:sz="4" w:space="4" w:color="auto"/>
        </w:pBdr>
        <w:rPr>
          <w:rFonts w:cs="Open Sans"/>
          <w:b/>
          <w:bCs/>
        </w:rPr>
      </w:pPr>
      <w:r w:rsidRPr="00B36266">
        <w:rPr>
          <w:rFonts w:cs="Open Sans"/>
          <w:b/>
          <w:bCs/>
        </w:rPr>
        <w:t>Image:</w:t>
      </w:r>
    </w:p>
    <w:p w14:paraId="6AEA2E9D" w14:textId="748BC787" w:rsidR="00E44CDA" w:rsidRPr="00FB1C48" w:rsidRDefault="004B3D79" w:rsidP="00E44CDA">
      <w:pPr>
        <w:pBdr>
          <w:top w:val="single" w:sz="4" w:space="1" w:color="auto"/>
          <w:left w:val="single" w:sz="4" w:space="4" w:color="auto"/>
          <w:bottom w:val="single" w:sz="4" w:space="1" w:color="auto"/>
          <w:right w:val="single" w:sz="4" w:space="4" w:color="auto"/>
        </w:pBdr>
        <w:rPr>
          <w:rFonts w:ascii="Open Sans" w:hAnsi="Open Sans" w:cs="Open Sans"/>
        </w:rPr>
      </w:pPr>
      <w:r>
        <w:rPr>
          <w:rFonts w:ascii="Avenir" w:hAnsi="Avenir"/>
          <w:color w:val="000000"/>
          <w:bdr w:val="none" w:sz="0" w:space="0" w:color="auto" w:frame="1"/>
        </w:rPr>
        <w:fldChar w:fldCharType="begin"/>
      </w:r>
      <w:r>
        <w:rPr>
          <w:rFonts w:ascii="Avenir" w:hAnsi="Avenir"/>
          <w:color w:val="000000"/>
          <w:bdr w:val="none" w:sz="0" w:space="0" w:color="auto" w:frame="1"/>
        </w:rPr>
        <w:instrText xml:space="preserve"> INCLUDEPICTURE "https://lh7-rt.googleusercontent.com/docsz/AD_4nXfASlxivxGWvUqDheCO1_8sv85LccSTjj5xkBLW-qdUf5DO351JdEjKYxbWX8oIo-YYXGS9Owm5me9c5RIKZI9e8hC3CKPLxsQdlPt--p-b2egXvwKifapmXBoNzsiin5ND7I_6uYqbZgvkUsFFhHZCoBk?key=yKPCSRxTILAw2zPDl8sV0Q" \* MERGEFORMATINET </w:instrText>
      </w:r>
      <w:r>
        <w:rPr>
          <w:rFonts w:ascii="Avenir" w:hAnsi="Avenir"/>
          <w:color w:val="000000"/>
          <w:bdr w:val="none" w:sz="0" w:space="0" w:color="auto" w:frame="1"/>
        </w:rPr>
        <w:fldChar w:fldCharType="separate"/>
      </w:r>
      <w:r>
        <w:rPr>
          <w:rFonts w:ascii="Avenir" w:hAnsi="Avenir"/>
          <w:noProof/>
          <w:color w:val="000000"/>
          <w:bdr w:val="none" w:sz="0" w:space="0" w:color="auto" w:frame="1"/>
        </w:rPr>
        <w:drawing>
          <wp:inline distT="0" distB="0" distL="0" distR="0" wp14:anchorId="6E6B582B" wp14:editId="78D28F94">
            <wp:extent cx="1319514" cy="1437836"/>
            <wp:effectExtent l="0" t="0" r="1905" b="0"/>
            <wp:docPr id="998811621" name="Picture 1" descr="3&quot; Time Timer with a clock face that has minutes 0-55 marked in 5 minute increments with 60 hash marks. Clock face is red and white with the red area indicating time elap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quot; Time Timer with a clock face that has minutes 0-55 marked in 5 minute increments with 60 hash marks. Clock face is red and white with the red area indicating time elaps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8929" cy="1469888"/>
                    </a:xfrm>
                    <a:prstGeom prst="rect">
                      <a:avLst/>
                    </a:prstGeom>
                    <a:noFill/>
                    <a:ln>
                      <a:noFill/>
                    </a:ln>
                  </pic:spPr>
                </pic:pic>
              </a:graphicData>
            </a:graphic>
          </wp:inline>
        </w:drawing>
      </w:r>
      <w:r>
        <w:rPr>
          <w:rFonts w:ascii="Avenir" w:hAnsi="Avenir"/>
          <w:color w:val="000000"/>
          <w:bdr w:val="none" w:sz="0" w:space="0" w:color="auto" w:frame="1"/>
        </w:rPr>
        <w:fldChar w:fldCharType="end"/>
      </w:r>
    </w:p>
    <w:p w14:paraId="1D77AF8A" w14:textId="77777777" w:rsidR="004B3D79" w:rsidRPr="004B3D79" w:rsidRDefault="004B3D79" w:rsidP="004B3D79">
      <w:pPr>
        <w:pBdr>
          <w:top w:val="single" w:sz="4" w:space="1" w:color="auto"/>
          <w:left w:val="single" w:sz="4" w:space="4" w:color="auto"/>
          <w:bottom w:val="single" w:sz="4" w:space="1" w:color="auto"/>
          <w:right w:val="single" w:sz="4" w:space="4" w:color="auto"/>
        </w:pBdr>
        <w:spacing w:after="0"/>
        <w:rPr>
          <w:rFonts w:cs="Times New Roman"/>
          <w:szCs w:val="24"/>
        </w:rPr>
      </w:pPr>
      <w:hyperlink r:id="rId10" w:history="1">
        <w:r w:rsidRPr="004B3D79">
          <w:rPr>
            <w:rStyle w:val="Hyperlink"/>
            <w:rFonts w:cs="Times New Roman"/>
            <w:szCs w:val="24"/>
          </w:rPr>
          <w:t>Purchasing Information</w:t>
        </w:r>
      </w:hyperlink>
      <w:r w:rsidRPr="004B3D79">
        <w:rPr>
          <w:rFonts w:cs="Times New Roman"/>
          <w:szCs w:val="24"/>
        </w:rPr>
        <w:t> </w:t>
      </w:r>
    </w:p>
    <w:p w14:paraId="13960805" w14:textId="77777777" w:rsidR="004B3D79" w:rsidRPr="004B3D79" w:rsidRDefault="004B3D79" w:rsidP="004B3D79">
      <w:pPr>
        <w:pBdr>
          <w:top w:val="single" w:sz="4" w:space="1" w:color="auto"/>
          <w:left w:val="single" w:sz="4" w:space="4" w:color="auto"/>
          <w:bottom w:val="single" w:sz="4" w:space="1" w:color="auto"/>
          <w:right w:val="single" w:sz="4" w:space="4" w:color="auto"/>
        </w:pBdr>
        <w:spacing w:after="0"/>
        <w:rPr>
          <w:rFonts w:cs="Times New Roman"/>
          <w:szCs w:val="24"/>
        </w:rPr>
      </w:pPr>
      <w:hyperlink r:id="rId11" w:history="1">
        <w:r w:rsidRPr="004B3D79">
          <w:rPr>
            <w:rStyle w:val="Hyperlink"/>
            <w:rFonts w:cs="Times New Roman"/>
            <w:szCs w:val="24"/>
          </w:rPr>
          <w:t>Demo Video</w:t>
        </w:r>
      </w:hyperlink>
    </w:p>
    <w:p w14:paraId="7DBE54D8" w14:textId="77777777" w:rsidR="004B3D79" w:rsidRPr="004B3D79" w:rsidRDefault="004B3D79" w:rsidP="004B3D79">
      <w:pPr>
        <w:pBdr>
          <w:top w:val="single" w:sz="4" w:space="1" w:color="auto"/>
          <w:left w:val="single" w:sz="4" w:space="4" w:color="auto"/>
          <w:bottom w:val="single" w:sz="4" w:space="1" w:color="auto"/>
          <w:right w:val="single" w:sz="4" w:space="4" w:color="auto"/>
        </w:pBdr>
        <w:spacing w:after="0"/>
        <w:rPr>
          <w:rFonts w:cs="Times New Roman"/>
          <w:szCs w:val="24"/>
        </w:rPr>
      </w:pPr>
      <w:hyperlink r:id="rId12" w:history="1">
        <w:proofErr w:type="spellStart"/>
        <w:r w:rsidRPr="004B3D79">
          <w:rPr>
            <w:rStyle w:val="Hyperlink"/>
            <w:rFonts w:cs="Times New Roman"/>
            <w:szCs w:val="24"/>
          </w:rPr>
          <w:t>Users Manual</w:t>
        </w:r>
        <w:proofErr w:type="spellEnd"/>
      </w:hyperlink>
    </w:p>
    <w:p w14:paraId="09C9E90B" w14:textId="77777777" w:rsidR="004B3D79" w:rsidRPr="004B3D79" w:rsidRDefault="004B3D79" w:rsidP="004B3D79">
      <w:pPr>
        <w:pBdr>
          <w:top w:val="single" w:sz="4" w:space="1" w:color="auto"/>
          <w:left w:val="single" w:sz="4" w:space="4" w:color="auto"/>
          <w:bottom w:val="single" w:sz="4" w:space="1" w:color="auto"/>
          <w:right w:val="single" w:sz="4" w:space="4" w:color="auto"/>
        </w:pBdr>
        <w:spacing w:after="0"/>
        <w:rPr>
          <w:rFonts w:cs="Times New Roman"/>
          <w:szCs w:val="24"/>
        </w:rPr>
      </w:pPr>
      <w:hyperlink r:id="rId13" w:history="1">
        <w:proofErr w:type="spellStart"/>
        <w:proofErr w:type="gramStart"/>
        <w:r w:rsidRPr="004B3D79">
          <w:rPr>
            <w:rStyle w:val="Hyperlink"/>
            <w:rFonts w:cs="Times New Roman"/>
            <w:szCs w:val="24"/>
          </w:rPr>
          <w:t>Users</w:t>
        </w:r>
        <w:proofErr w:type="gramEnd"/>
        <w:r w:rsidRPr="004B3D79">
          <w:rPr>
            <w:rStyle w:val="Hyperlink"/>
            <w:rFonts w:cs="Times New Roman"/>
            <w:szCs w:val="24"/>
          </w:rPr>
          <w:t xml:space="preserve"> Manual</w:t>
        </w:r>
        <w:proofErr w:type="spellEnd"/>
        <w:r w:rsidRPr="004B3D79">
          <w:rPr>
            <w:rStyle w:val="Hyperlink"/>
            <w:rFonts w:cs="Times New Roman"/>
            <w:szCs w:val="24"/>
          </w:rPr>
          <w:t xml:space="preserve"> pdf</w:t>
        </w:r>
      </w:hyperlink>
    </w:p>
    <w:p w14:paraId="21FE072A" w14:textId="77777777" w:rsidR="004B3D79" w:rsidRPr="004B3D79" w:rsidRDefault="004B3D79" w:rsidP="004B3D79">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Cs w:val="24"/>
        </w:rPr>
      </w:pPr>
    </w:p>
    <w:p w14:paraId="60F0C596" w14:textId="77777777" w:rsidR="007C4EB0" w:rsidRPr="00F925D4" w:rsidRDefault="007C4EB0" w:rsidP="00F925D4">
      <w:pPr>
        <w:pBdr>
          <w:top w:val="single" w:sz="4" w:space="1" w:color="auto"/>
          <w:left w:val="single" w:sz="4" w:space="4" w:color="auto"/>
          <w:bottom w:val="single" w:sz="4" w:space="1" w:color="auto"/>
          <w:right w:val="single" w:sz="4" w:space="4" w:color="auto"/>
        </w:pBdr>
        <w:spacing w:after="0"/>
        <w:sectPr w:rsidR="007C4EB0" w:rsidRPr="00F925D4" w:rsidSect="00B61347">
          <w:type w:val="continuous"/>
          <w:pgSz w:w="12240" w:h="15840"/>
          <w:pgMar w:top="720" w:right="720" w:bottom="720" w:left="720" w:header="720" w:footer="720" w:gutter="0"/>
          <w:pgBorders w:offsetFrom="page">
            <w:top w:val="single" w:sz="24" w:space="24" w:color="004079"/>
            <w:left w:val="single" w:sz="24" w:space="24" w:color="004079"/>
            <w:bottom w:val="single" w:sz="24" w:space="24" w:color="004079"/>
            <w:right w:val="single" w:sz="24" w:space="24" w:color="004079"/>
          </w:pgBorders>
          <w:cols w:num="2" w:space="720"/>
          <w:docGrid w:linePitch="360"/>
        </w:sectPr>
      </w:pPr>
    </w:p>
    <w:p w14:paraId="0FD8F7C4" w14:textId="77777777" w:rsidR="002F3659" w:rsidRPr="00F925D4" w:rsidRDefault="002F3659" w:rsidP="002F3659">
      <w:pPr>
        <w:pBdr>
          <w:top w:val="single" w:sz="4" w:space="1" w:color="auto"/>
          <w:left w:val="single" w:sz="4" w:space="4" w:color="auto"/>
          <w:bottom w:val="single" w:sz="4" w:space="1" w:color="auto"/>
          <w:right w:val="single" w:sz="4" w:space="4" w:color="auto"/>
        </w:pBdr>
        <w:spacing w:after="0"/>
        <w:rPr>
          <w:rFonts w:cs="Open Sans"/>
        </w:rPr>
      </w:pPr>
      <w:r w:rsidRPr="00F925D4">
        <w:rPr>
          <w:rFonts w:cs="Open Sans"/>
          <w:b/>
          <w:bCs/>
        </w:rPr>
        <w:t>Who Might Benefit?</w:t>
      </w:r>
    </w:p>
    <w:p w14:paraId="11A5DFBD" w14:textId="77777777" w:rsidR="002F3659" w:rsidRPr="00F925D4" w:rsidRDefault="002F3659" w:rsidP="002F3659">
      <w:pPr>
        <w:pBdr>
          <w:top w:val="single" w:sz="4" w:space="1" w:color="auto"/>
          <w:left w:val="single" w:sz="4" w:space="4" w:color="auto"/>
          <w:bottom w:val="single" w:sz="4" w:space="1" w:color="auto"/>
          <w:right w:val="single" w:sz="4" w:space="4" w:color="auto"/>
        </w:pBdr>
        <w:spacing w:after="0"/>
        <w:rPr>
          <w:rFonts w:cs="Open Sans"/>
        </w:rPr>
      </w:pPr>
      <w:r w:rsidRPr="00F925D4">
        <w:rPr>
          <w:rFonts w:cs="Open Sans"/>
        </w:rPr>
        <w:t xml:space="preserve">Those who… </w:t>
      </w:r>
    </w:p>
    <w:p w14:paraId="109275E2" w14:textId="2ED879A7" w:rsidR="004B3D79" w:rsidRPr="004B3D79" w:rsidRDefault="002F3659" w:rsidP="004B3D79">
      <w:pPr>
        <w:pBdr>
          <w:top w:val="single" w:sz="4" w:space="1" w:color="auto"/>
          <w:left w:val="single" w:sz="4" w:space="4" w:color="auto"/>
          <w:bottom w:val="single" w:sz="4" w:space="1" w:color="auto"/>
          <w:right w:val="single" w:sz="4" w:space="4" w:color="auto"/>
        </w:pBdr>
        <w:spacing w:after="0"/>
        <w:rPr>
          <w:rFonts w:cs="Open Sans"/>
        </w:rPr>
      </w:pPr>
      <w:r w:rsidRPr="00F925D4">
        <w:rPr>
          <w:rFonts w:cs="Open Sans"/>
        </w:rPr>
        <w:t xml:space="preserve">• </w:t>
      </w:r>
      <w:r w:rsidR="004B3D79" w:rsidRPr="004B3D79">
        <w:rPr>
          <w:rFonts w:cs="Open Sans"/>
        </w:rPr>
        <w:t>Have difficulty transitioning to new activities.</w:t>
      </w:r>
    </w:p>
    <w:p w14:paraId="5DC125E8" w14:textId="7B8699FE" w:rsidR="004B3D79" w:rsidRPr="004B3D79" w:rsidRDefault="004B3D79" w:rsidP="004B3D79">
      <w:pPr>
        <w:pBdr>
          <w:top w:val="single" w:sz="4" w:space="1" w:color="auto"/>
          <w:left w:val="single" w:sz="4" w:space="4" w:color="auto"/>
          <w:bottom w:val="single" w:sz="4" w:space="1" w:color="auto"/>
          <w:right w:val="single" w:sz="4" w:space="4" w:color="auto"/>
        </w:pBdr>
        <w:spacing w:after="0"/>
        <w:rPr>
          <w:rFonts w:cs="Open Sans"/>
        </w:rPr>
      </w:pPr>
      <w:r>
        <w:t>•</w:t>
      </w:r>
      <w:r>
        <w:t xml:space="preserve"> </w:t>
      </w:r>
      <w:r w:rsidRPr="004B3D79">
        <w:rPr>
          <w:rFonts w:cs="Open Sans"/>
        </w:rPr>
        <w:t>Need a visual representation of the passage of time to stay on task.</w:t>
      </w:r>
    </w:p>
    <w:p w14:paraId="55D82812" w14:textId="12395BE2" w:rsidR="004B3D79" w:rsidRPr="004B3D79" w:rsidRDefault="004B3D79" w:rsidP="004B3D79">
      <w:pPr>
        <w:pBdr>
          <w:top w:val="single" w:sz="4" w:space="1" w:color="auto"/>
          <w:left w:val="single" w:sz="4" w:space="4" w:color="auto"/>
          <w:bottom w:val="single" w:sz="4" w:space="1" w:color="auto"/>
          <w:right w:val="single" w:sz="4" w:space="4" w:color="auto"/>
        </w:pBdr>
        <w:spacing w:after="0"/>
        <w:rPr>
          <w:rFonts w:cs="Open Sans"/>
        </w:rPr>
      </w:pPr>
      <w:r>
        <w:t>•</w:t>
      </w:r>
      <w:r>
        <w:t xml:space="preserve"> </w:t>
      </w:r>
      <w:r w:rsidRPr="004B3D79">
        <w:rPr>
          <w:rFonts w:cs="Open Sans"/>
        </w:rPr>
        <w:t>Are motivated by being able to see passage of time.</w:t>
      </w:r>
    </w:p>
    <w:p w14:paraId="589CFBAE" w14:textId="71945662" w:rsidR="00F52F8B" w:rsidRDefault="004B3D79" w:rsidP="004B3D79">
      <w:pPr>
        <w:pBdr>
          <w:top w:val="single" w:sz="4" w:space="1" w:color="auto"/>
          <w:left w:val="single" w:sz="4" w:space="4" w:color="auto"/>
          <w:bottom w:val="single" w:sz="4" w:space="1" w:color="auto"/>
          <w:right w:val="single" w:sz="4" w:space="4" w:color="auto"/>
        </w:pBdr>
        <w:spacing w:after="0"/>
        <w:rPr>
          <w:rFonts w:ascii="Open Sans" w:hAnsi="Open Sans" w:cs="Open Sans"/>
        </w:rPr>
      </w:pPr>
      <w:r>
        <w:t>•</w:t>
      </w:r>
      <w:r>
        <w:t xml:space="preserve"> </w:t>
      </w:r>
      <w:r w:rsidRPr="004B3D79">
        <w:rPr>
          <w:rFonts w:cs="Open Sans"/>
        </w:rPr>
        <w:t>Need a visual representation of their schedule to complete each task.</w:t>
      </w:r>
    </w:p>
    <w:p w14:paraId="1970238C" w14:textId="77777777" w:rsidR="00487351" w:rsidRPr="0096519F" w:rsidRDefault="00487351" w:rsidP="002F3659">
      <w:pPr>
        <w:pBdr>
          <w:top w:val="single" w:sz="4" w:space="1" w:color="auto"/>
          <w:left w:val="single" w:sz="4" w:space="4" w:color="auto"/>
          <w:bottom w:val="single" w:sz="4" w:space="1" w:color="auto"/>
          <w:right w:val="single" w:sz="4" w:space="4" w:color="auto"/>
        </w:pBdr>
        <w:spacing w:after="0"/>
        <w:rPr>
          <w:rFonts w:cs="Open Sans"/>
          <w:b/>
          <w:bCs/>
        </w:rPr>
      </w:pPr>
      <w:r w:rsidRPr="0096519F">
        <w:rPr>
          <w:rFonts w:cs="Open Sans"/>
          <w:b/>
          <w:bCs/>
        </w:rPr>
        <w:t xml:space="preserve">Why Use? </w:t>
      </w:r>
    </w:p>
    <w:p w14:paraId="7E1071D8" w14:textId="77777777" w:rsidR="00487351" w:rsidRDefault="00487351" w:rsidP="004B3D79">
      <w:pPr>
        <w:pBdr>
          <w:top w:val="single" w:sz="4" w:space="1" w:color="auto"/>
          <w:left w:val="single" w:sz="4" w:space="4" w:color="auto"/>
          <w:bottom w:val="single" w:sz="4" w:space="1" w:color="auto"/>
          <w:right w:val="single" w:sz="4" w:space="4" w:color="auto"/>
        </w:pBdr>
        <w:spacing w:after="0" w:line="240" w:lineRule="auto"/>
      </w:pPr>
      <w:r w:rsidRPr="0026704E">
        <w:t>Provides an opportunity to… </w:t>
      </w:r>
    </w:p>
    <w:p w14:paraId="249DAF37" w14:textId="60C073BC" w:rsidR="00F925D4" w:rsidRPr="004B3D79" w:rsidRDefault="00F925D4" w:rsidP="004B3D79">
      <w:pPr>
        <w:pBdr>
          <w:top w:val="single" w:sz="4" w:space="1" w:color="auto"/>
          <w:left w:val="single" w:sz="4" w:space="4" w:color="auto"/>
          <w:bottom w:val="single" w:sz="4" w:space="1" w:color="auto"/>
          <w:right w:val="single" w:sz="4" w:space="4" w:color="auto"/>
        </w:pBdr>
        <w:spacing w:line="240" w:lineRule="auto"/>
      </w:pPr>
      <w:r>
        <w:t xml:space="preserve">• </w:t>
      </w:r>
      <w:r w:rsidR="004B3D79">
        <w:t xml:space="preserve">Understand the passage of time or time remaining for the completion of tasks. </w:t>
      </w:r>
      <w:r w:rsidR="004B3D79">
        <w:br/>
      </w:r>
      <w:r w:rsidR="004B3D79">
        <w:t xml:space="preserve">• Prepare for transitions to new activities. </w:t>
      </w:r>
      <w:r w:rsidR="004B3D79">
        <w:br/>
      </w:r>
      <w:r w:rsidR="004B3D79">
        <w:t>• Stay on task for a given amount of time.</w:t>
      </w:r>
      <w:r w:rsidR="004B3D79">
        <w:br/>
      </w:r>
      <w:r w:rsidR="004B3D79">
        <w:t>• Improve their “personal best” completing an activity like packing up to go home.</w:t>
      </w:r>
    </w:p>
    <w:tbl>
      <w:tblPr>
        <w:tblStyle w:val="TableGrid"/>
        <w:tblW w:w="0" w:type="auto"/>
        <w:tblLook w:val="04A0" w:firstRow="1" w:lastRow="0" w:firstColumn="1" w:lastColumn="0" w:noHBand="0" w:noVBand="1"/>
      </w:tblPr>
      <w:tblGrid>
        <w:gridCol w:w="6025"/>
        <w:gridCol w:w="4765"/>
      </w:tblGrid>
      <w:tr w:rsidR="008D6ED7" w:rsidRPr="0096519F" w14:paraId="116AE334" w14:textId="77777777" w:rsidTr="000563ED">
        <w:tc>
          <w:tcPr>
            <w:tcW w:w="6025" w:type="dxa"/>
          </w:tcPr>
          <w:p w14:paraId="50579803" w14:textId="77777777" w:rsidR="0011427B" w:rsidRPr="0096519F" w:rsidRDefault="0011427B" w:rsidP="00F925D4">
            <w:pPr>
              <w:jc w:val="center"/>
              <w:rPr>
                <w:rFonts w:cs="Open Sans"/>
                <w:b/>
                <w:bCs/>
              </w:rPr>
            </w:pPr>
            <w:r>
              <w:rPr>
                <w:rFonts w:cs="Open Sans"/>
                <w:b/>
                <w:bCs/>
              </w:rPr>
              <w:t>Instructions for Use:</w:t>
            </w:r>
          </w:p>
        </w:tc>
        <w:tc>
          <w:tcPr>
            <w:tcW w:w="4765" w:type="dxa"/>
          </w:tcPr>
          <w:p w14:paraId="4B6F8C6C" w14:textId="77777777" w:rsidR="0011427B" w:rsidRPr="008D572E" w:rsidRDefault="0011427B" w:rsidP="0011427B">
            <w:pPr>
              <w:jc w:val="center"/>
              <w:rPr>
                <w:rFonts w:cs="Open Sans"/>
                <w:b/>
                <w:bCs/>
                <w:szCs w:val="24"/>
              </w:rPr>
            </w:pPr>
            <w:r w:rsidRPr="008D572E">
              <w:rPr>
                <w:rFonts w:cs="Open Sans"/>
                <w:b/>
                <w:bCs/>
                <w:szCs w:val="24"/>
              </w:rPr>
              <w:t>Adaptation Ideas:</w:t>
            </w:r>
          </w:p>
        </w:tc>
      </w:tr>
      <w:tr w:rsidR="008D6ED7" w:rsidRPr="0096519F" w14:paraId="3408F024" w14:textId="77777777" w:rsidTr="000563ED">
        <w:tc>
          <w:tcPr>
            <w:tcW w:w="6025" w:type="dxa"/>
          </w:tcPr>
          <w:p w14:paraId="4C9AFECF" w14:textId="77777777" w:rsidR="00000274" w:rsidRPr="008D572E" w:rsidRDefault="00000274" w:rsidP="0011427B">
            <w:pPr>
              <w:rPr>
                <w:rFonts w:cs="Open Sans"/>
                <w:b/>
                <w:bCs/>
                <w:szCs w:val="24"/>
              </w:rPr>
            </w:pPr>
            <w:r w:rsidRPr="008D572E">
              <w:rPr>
                <w:rFonts w:ascii="Avenir" w:hAnsi="Avenir"/>
                <w:b/>
                <w:bCs/>
                <w:color w:val="000000"/>
                <w:szCs w:val="24"/>
                <w:shd w:val="clear" w:color="auto" w:fill="FFFFFF"/>
              </w:rPr>
              <w:t>Environmental Considerations </w:t>
            </w:r>
          </w:p>
          <w:p w14:paraId="2292C0E6" w14:textId="77777777" w:rsidR="004B3D79" w:rsidRPr="004B3D79" w:rsidRDefault="004B3D79" w:rsidP="004B3D79">
            <w:pPr>
              <w:numPr>
                <w:ilvl w:val="0"/>
                <w:numId w:val="42"/>
              </w:numPr>
              <w:rPr>
                <w:szCs w:val="24"/>
              </w:rPr>
            </w:pPr>
            <w:r w:rsidRPr="004B3D79">
              <w:rPr>
                <w:szCs w:val="24"/>
              </w:rPr>
              <w:t>The Time Timer could accompany the child throughout the day in all environments if needed to support task completion.</w:t>
            </w:r>
          </w:p>
          <w:p w14:paraId="72FEFA9D" w14:textId="77777777" w:rsidR="004B3D79" w:rsidRPr="004B3D79" w:rsidRDefault="004B3D79" w:rsidP="004B3D79">
            <w:pPr>
              <w:numPr>
                <w:ilvl w:val="0"/>
                <w:numId w:val="42"/>
              </w:numPr>
              <w:rPr>
                <w:szCs w:val="24"/>
              </w:rPr>
            </w:pPr>
            <w:r w:rsidRPr="004B3D79">
              <w:rPr>
                <w:szCs w:val="24"/>
              </w:rPr>
              <w:lastRenderedPageBreak/>
              <w:t>Supporting visuals or word cards should be available to staff in the environments in which they are needed so that the Time Timer can be referenced and adjusted as activities are introduced and completed.</w:t>
            </w:r>
          </w:p>
          <w:p w14:paraId="3AE148AE" w14:textId="77777777" w:rsidR="004B3D79" w:rsidRPr="004B3D79" w:rsidRDefault="004B3D79" w:rsidP="004B3D79">
            <w:pPr>
              <w:numPr>
                <w:ilvl w:val="0"/>
                <w:numId w:val="42"/>
              </w:numPr>
              <w:rPr>
                <w:szCs w:val="24"/>
              </w:rPr>
            </w:pPr>
            <w:r w:rsidRPr="004B3D79">
              <w:rPr>
                <w:szCs w:val="24"/>
              </w:rPr>
              <w:t>Consider not using the optional alarm feature for sound-sensitive environments.</w:t>
            </w:r>
          </w:p>
          <w:p w14:paraId="717C52CD" w14:textId="77777777" w:rsidR="00677A5E" w:rsidRPr="008D572E" w:rsidRDefault="00677A5E" w:rsidP="00677A5E">
            <w:pPr>
              <w:rPr>
                <w:b/>
                <w:bCs/>
                <w:szCs w:val="24"/>
              </w:rPr>
            </w:pPr>
            <w:r w:rsidRPr="008D572E">
              <w:rPr>
                <w:b/>
                <w:bCs/>
                <w:szCs w:val="24"/>
              </w:rPr>
              <w:t>Positioning</w:t>
            </w:r>
          </w:p>
          <w:p w14:paraId="6AE7171D" w14:textId="77777777" w:rsidR="004B3D79" w:rsidRPr="004B3D79" w:rsidRDefault="004B3D79" w:rsidP="004B3D79">
            <w:pPr>
              <w:numPr>
                <w:ilvl w:val="0"/>
                <w:numId w:val="42"/>
              </w:numPr>
              <w:rPr>
                <w:szCs w:val="24"/>
              </w:rPr>
            </w:pPr>
            <w:r w:rsidRPr="004B3D79">
              <w:rPr>
                <w:szCs w:val="24"/>
              </w:rPr>
              <w:t>The Time Timer should be displayed and referenced where the child can see it during the activities in which it is being used.</w:t>
            </w:r>
          </w:p>
          <w:p w14:paraId="3E6E9F82" w14:textId="1C1DC832" w:rsidR="004B3D79" w:rsidRPr="004B3D79" w:rsidRDefault="004B3D79" w:rsidP="004B3D79">
            <w:pPr>
              <w:numPr>
                <w:ilvl w:val="0"/>
                <w:numId w:val="42"/>
              </w:numPr>
              <w:rPr>
                <w:szCs w:val="24"/>
              </w:rPr>
            </w:pPr>
            <w:r w:rsidRPr="004B3D79">
              <w:rPr>
                <w:szCs w:val="24"/>
              </w:rPr>
              <w:t xml:space="preserve">Place on the floor to use during tasks completed in a variety of positions (on tummy, </w:t>
            </w:r>
            <w:r w:rsidRPr="004B3D79">
              <w:rPr>
                <w:szCs w:val="24"/>
              </w:rPr>
              <w:t>side lying</w:t>
            </w:r>
            <w:r w:rsidRPr="004B3D79">
              <w:rPr>
                <w:szCs w:val="24"/>
              </w:rPr>
              <w:t>, sitting, etc.)</w:t>
            </w:r>
          </w:p>
          <w:p w14:paraId="34EA0E53" w14:textId="7F211B4E" w:rsidR="004B3D79" w:rsidRPr="004B3D79" w:rsidRDefault="004B3D79" w:rsidP="004B3D79">
            <w:pPr>
              <w:numPr>
                <w:ilvl w:val="0"/>
                <w:numId w:val="42"/>
              </w:numPr>
              <w:rPr>
                <w:szCs w:val="24"/>
              </w:rPr>
            </w:pPr>
            <w:r w:rsidRPr="004B3D79">
              <w:rPr>
                <w:szCs w:val="24"/>
              </w:rPr>
              <w:t xml:space="preserve">The Time Timer, with and without the Companion Flip Schedule could be mounted on walls and filing cabinets (with magnets) close to activity centers to help structure play sequences or support </w:t>
            </w:r>
            <w:r w:rsidRPr="004B3D79">
              <w:rPr>
                <w:szCs w:val="24"/>
              </w:rPr>
              <w:t>self-help</w:t>
            </w:r>
            <w:r w:rsidRPr="004B3D79">
              <w:rPr>
                <w:szCs w:val="24"/>
              </w:rPr>
              <w:t xml:space="preserve"> skills.</w:t>
            </w:r>
          </w:p>
          <w:p w14:paraId="07AA422B" w14:textId="77777777" w:rsidR="00000274" w:rsidRPr="008D572E" w:rsidRDefault="00000274" w:rsidP="007E1CAE">
            <w:pPr>
              <w:rPr>
                <w:b/>
                <w:bCs/>
                <w:szCs w:val="24"/>
              </w:rPr>
            </w:pPr>
            <w:r w:rsidRPr="008D572E">
              <w:rPr>
                <w:b/>
                <w:bCs/>
                <w:szCs w:val="24"/>
              </w:rPr>
              <w:t>Basic Play/Use</w:t>
            </w:r>
          </w:p>
          <w:p w14:paraId="3690AF04" w14:textId="77777777" w:rsidR="004B3D79" w:rsidRPr="004B3D79" w:rsidRDefault="004B3D79" w:rsidP="004B3D79">
            <w:pPr>
              <w:numPr>
                <w:ilvl w:val="0"/>
                <w:numId w:val="44"/>
              </w:numPr>
              <w:rPr>
                <w:szCs w:val="24"/>
              </w:rPr>
            </w:pPr>
            <w:r w:rsidRPr="004B3D79">
              <w:rPr>
                <w:szCs w:val="24"/>
              </w:rPr>
              <w:t>Use to set time limits on specific activities (e.g. “when the time is up, it’s Juan’s turn for the trike”.</w:t>
            </w:r>
          </w:p>
          <w:p w14:paraId="6796F428" w14:textId="214EB6C0" w:rsidR="004B3D79" w:rsidRPr="004B3D79" w:rsidRDefault="004B3D79" w:rsidP="004B3D79">
            <w:pPr>
              <w:numPr>
                <w:ilvl w:val="0"/>
                <w:numId w:val="44"/>
              </w:numPr>
              <w:rPr>
                <w:szCs w:val="24"/>
              </w:rPr>
            </w:pPr>
            <w:r w:rsidRPr="004B3D79">
              <w:rPr>
                <w:szCs w:val="24"/>
              </w:rPr>
              <w:t xml:space="preserve">Play “Guess How Long </w:t>
            </w:r>
            <w:r w:rsidR="00D63649" w:rsidRPr="004B3D79">
              <w:rPr>
                <w:szCs w:val="24"/>
              </w:rPr>
              <w:t>It</w:t>
            </w:r>
            <w:r w:rsidRPr="004B3D79">
              <w:rPr>
                <w:szCs w:val="24"/>
              </w:rPr>
              <w:t xml:space="preserve"> Will Take” to clean up, wash hands, finish lunch, etc.</w:t>
            </w:r>
          </w:p>
          <w:p w14:paraId="1AF9B1E5" w14:textId="3418B9E1" w:rsidR="004B3D79" w:rsidRPr="008D572E" w:rsidRDefault="004B3D79" w:rsidP="004B3D79">
            <w:pPr>
              <w:rPr>
                <w:b/>
                <w:bCs/>
                <w:szCs w:val="24"/>
              </w:rPr>
            </w:pPr>
            <w:r>
              <w:rPr>
                <w:b/>
                <w:bCs/>
                <w:szCs w:val="24"/>
              </w:rPr>
              <w:t>Extended</w:t>
            </w:r>
            <w:r w:rsidRPr="008D572E">
              <w:rPr>
                <w:b/>
                <w:bCs/>
                <w:szCs w:val="24"/>
              </w:rPr>
              <w:t xml:space="preserve"> Play/Use</w:t>
            </w:r>
          </w:p>
          <w:p w14:paraId="475D8413" w14:textId="4C4DBAAF" w:rsidR="004B3D79" w:rsidRPr="004B3D79" w:rsidRDefault="004B3D79" w:rsidP="004B3D79">
            <w:pPr>
              <w:numPr>
                <w:ilvl w:val="0"/>
                <w:numId w:val="44"/>
              </w:numPr>
            </w:pPr>
            <w:r w:rsidRPr="004B3D79">
              <w:t>If using Companion Flip Schedule and Time Timer to work on task completion in a timely manner, encourage child to “beat the buzzer” and praise when that occurs.</w:t>
            </w:r>
          </w:p>
          <w:p w14:paraId="574E5B9C" w14:textId="0C0D023F" w:rsidR="004B3D79" w:rsidRDefault="004B3D79" w:rsidP="004B3D79">
            <w:pPr>
              <w:rPr>
                <w:b/>
                <w:bCs/>
                <w:szCs w:val="24"/>
              </w:rPr>
            </w:pPr>
            <w:r>
              <w:rPr>
                <w:b/>
                <w:bCs/>
                <w:szCs w:val="24"/>
              </w:rPr>
              <w:t>Play/</w:t>
            </w:r>
            <w:r w:rsidRPr="008D572E">
              <w:rPr>
                <w:b/>
                <w:bCs/>
                <w:szCs w:val="24"/>
              </w:rPr>
              <w:t>Use</w:t>
            </w:r>
            <w:r>
              <w:rPr>
                <w:b/>
                <w:bCs/>
                <w:szCs w:val="24"/>
              </w:rPr>
              <w:t xml:space="preserve"> with Others</w:t>
            </w:r>
          </w:p>
          <w:p w14:paraId="0E9C5E41" w14:textId="77777777" w:rsidR="004B3D79" w:rsidRPr="004B3D79" w:rsidRDefault="004B3D79" w:rsidP="004B3D79">
            <w:pPr>
              <w:numPr>
                <w:ilvl w:val="0"/>
                <w:numId w:val="62"/>
              </w:numPr>
              <w:rPr>
                <w:szCs w:val="24"/>
              </w:rPr>
            </w:pPr>
            <w:r w:rsidRPr="004B3D79">
              <w:rPr>
                <w:szCs w:val="24"/>
              </w:rPr>
              <w:t>The Time Timer can be used with an individual child or a whole group.</w:t>
            </w:r>
          </w:p>
          <w:p w14:paraId="4D420405" w14:textId="77777777" w:rsidR="004B3D79" w:rsidRPr="008D572E" w:rsidRDefault="004B3D79" w:rsidP="004B3D79">
            <w:pPr>
              <w:rPr>
                <w:b/>
                <w:bCs/>
                <w:szCs w:val="24"/>
              </w:rPr>
            </w:pPr>
          </w:p>
          <w:p w14:paraId="2CF00C72" w14:textId="69A0B4AD" w:rsidR="007570AC" w:rsidRPr="00000274" w:rsidRDefault="007570AC" w:rsidP="00B74530">
            <w:pPr>
              <w:rPr>
                <w:rFonts w:ascii="Avenir" w:hAnsi="Avenir"/>
                <w:color w:val="000000"/>
              </w:rPr>
            </w:pPr>
          </w:p>
        </w:tc>
        <w:tc>
          <w:tcPr>
            <w:tcW w:w="4765" w:type="dxa"/>
          </w:tcPr>
          <w:p w14:paraId="37978FA5" w14:textId="77777777" w:rsidR="00D63649" w:rsidRDefault="00D63649" w:rsidP="00B8337A">
            <w:pPr>
              <w:rPr>
                <w:b/>
                <w:bCs/>
                <w:szCs w:val="24"/>
              </w:rPr>
            </w:pPr>
            <w:r>
              <w:rPr>
                <w:b/>
                <w:bCs/>
                <w:szCs w:val="24"/>
              </w:rPr>
              <w:lastRenderedPageBreak/>
              <w:t>Optional Additional Materials/Supplies</w:t>
            </w:r>
          </w:p>
          <w:p w14:paraId="41856389" w14:textId="77777777" w:rsidR="00D63649" w:rsidRPr="00D63649" w:rsidRDefault="00D63649" w:rsidP="00D63649">
            <w:pPr>
              <w:numPr>
                <w:ilvl w:val="0"/>
                <w:numId w:val="69"/>
              </w:numPr>
              <w:rPr>
                <w:szCs w:val="24"/>
              </w:rPr>
            </w:pPr>
            <w:r w:rsidRPr="00D63649">
              <w:rPr>
                <w:szCs w:val="24"/>
              </w:rPr>
              <w:t>Velcro</w:t>
            </w:r>
          </w:p>
          <w:p w14:paraId="35484AAC" w14:textId="77777777" w:rsidR="00D63649" w:rsidRPr="00D63649" w:rsidRDefault="00D63649" w:rsidP="00D63649">
            <w:pPr>
              <w:numPr>
                <w:ilvl w:val="0"/>
                <w:numId w:val="69"/>
              </w:numPr>
              <w:rPr>
                <w:szCs w:val="24"/>
              </w:rPr>
            </w:pPr>
            <w:proofErr w:type="spellStart"/>
            <w:r w:rsidRPr="00D63649">
              <w:rPr>
                <w:szCs w:val="24"/>
              </w:rPr>
              <w:t>Dycem</w:t>
            </w:r>
            <w:proofErr w:type="spellEnd"/>
          </w:p>
          <w:p w14:paraId="31658266" w14:textId="77777777" w:rsidR="00D63649" w:rsidRPr="00D63649" w:rsidRDefault="00D63649" w:rsidP="00D63649">
            <w:pPr>
              <w:numPr>
                <w:ilvl w:val="0"/>
                <w:numId w:val="69"/>
              </w:numPr>
              <w:rPr>
                <w:szCs w:val="24"/>
              </w:rPr>
            </w:pPr>
            <w:r w:rsidRPr="00D63649">
              <w:rPr>
                <w:szCs w:val="24"/>
              </w:rPr>
              <w:t>Shelf liner</w:t>
            </w:r>
          </w:p>
          <w:p w14:paraId="47D39137" w14:textId="77777777" w:rsidR="00D63649" w:rsidRDefault="00D63649" w:rsidP="00B8337A">
            <w:pPr>
              <w:rPr>
                <w:b/>
                <w:bCs/>
                <w:szCs w:val="24"/>
              </w:rPr>
            </w:pPr>
          </w:p>
          <w:p w14:paraId="23C7AD36" w14:textId="4C6E8AE7" w:rsidR="00D63649" w:rsidRDefault="00D63649" w:rsidP="00B8337A">
            <w:pPr>
              <w:rPr>
                <w:b/>
                <w:bCs/>
                <w:szCs w:val="24"/>
              </w:rPr>
            </w:pPr>
            <w:r>
              <w:rPr>
                <w:b/>
                <w:bCs/>
                <w:szCs w:val="24"/>
              </w:rPr>
              <w:lastRenderedPageBreak/>
              <w:t>Stabilize It</w:t>
            </w:r>
          </w:p>
          <w:p w14:paraId="7DC273E0" w14:textId="77777777" w:rsidR="00D63649" w:rsidRPr="00D63649" w:rsidRDefault="00D63649" w:rsidP="00D63649">
            <w:pPr>
              <w:numPr>
                <w:ilvl w:val="0"/>
                <w:numId w:val="67"/>
              </w:numPr>
              <w:rPr>
                <w:szCs w:val="24"/>
              </w:rPr>
            </w:pPr>
            <w:r w:rsidRPr="00D63649">
              <w:rPr>
                <w:szCs w:val="24"/>
              </w:rPr>
              <w:t xml:space="preserve">Velcro to carpet, or place </w:t>
            </w:r>
            <w:proofErr w:type="spellStart"/>
            <w:r w:rsidRPr="00D63649">
              <w:rPr>
                <w:szCs w:val="24"/>
              </w:rPr>
              <w:t>Dycem</w:t>
            </w:r>
            <w:proofErr w:type="spellEnd"/>
            <w:r w:rsidRPr="00D63649">
              <w:rPr>
                <w:szCs w:val="24"/>
              </w:rPr>
              <w:t xml:space="preserve"> or shelf liner beneath timer to stabilize on flat surfaces (e.g. table, floor).</w:t>
            </w:r>
          </w:p>
          <w:p w14:paraId="2205A76E" w14:textId="04D76E95" w:rsidR="00D63649" w:rsidRPr="00D63649" w:rsidRDefault="00D63649" w:rsidP="00B8337A">
            <w:pPr>
              <w:numPr>
                <w:ilvl w:val="0"/>
                <w:numId w:val="67"/>
              </w:numPr>
              <w:rPr>
                <w:szCs w:val="24"/>
              </w:rPr>
            </w:pPr>
            <w:r w:rsidRPr="00D63649">
              <w:rPr>
                <w:szCs w:val="24"/>
              </w:rPr>
              <w:t>Velcro to vertical surface.</w:t>
            </w:r>
          </w:p>
          <w:p w14:paraId="3ABEBB2B" w14:textId="3E4CC3F0" w:rsidR="00D63649" w:rsidRDefault="00D63649" w:rsidP="00B8337A">
            <w:pPr>
              <w:rPr>
                <w:b/>
                <w:bCs/>
                <w:szCs w:val="24"/>
              </w:rPr>
            </w:pPr>
            <w:r>
              <w:rPr>
                <w:b/>
                <w:bCs/>
                <w:szCs w:val="24"/>
              </w:rPr>
              <w:t>Simplify It</w:t>
            </w:r>
          </w:p>
          <w:p w14:paraId="41D940A3" w14:textId="5DF44230" w:rsidR="00D63649" w:rsidRPr="00D63649" w:rsidRDefault="00D63649" w:rsidP="00B8337A">
            <w:pPr>
              <w:numPr>
                <w:ilvl w:val="0"/>
                <w:numId w:val="68"/>
              </w:numPr>
              <w:rPr>
                <w:szCs w:val="24"/>
              </w:rPr>
            </w:pPr>
            <w:r w:rsidRPr="00D63649">
              <w:rPr>
                <w:szCs w:val="24"/>
              </w:rPr>
              <w:t>Break down task into smaller timed pieces.</w:t>
            </w:r>
          </w:p>
          <w:p w14:paraId="101A2B1D" w14:textId="2B962964" w:rsidR="00B8337A" w:rsidRPr="008D572E" w:rsidRDefault="009F6CF9" w:rsidP="00B8337A">
            <w:pPr>
              <w:rPr>
                <w:b/>
                <w:bCs/>
                <w:szCs w:val="24"/>
              </w:rPr>
            </w:pPr>
            <w:r w:rsidRPr="008D572E">
              <w:rPr>
                <w:b/>
                <w:bCs/>
                <w:szCs w:val="24"/>
              </w:rPr>
              <w:t>Add Sensory Cues </w:t>
            </w:r>
          </w:p>
          <w:p w14:paraId="0B1412C0" w14:textId="77777777" w:rsidR="00D63649" w:rsidRPr="00D63649" w:rsidRDefault="00D63649" w:rsidP="00D63649">
            <w:pPr>
              <w:pStyle w:val="ListParagraph"/>
              <w:numPr>
                <w:ilvl w:val="0"/>
                <w:numId w:val="51"/>
              </w:numPr>
              <w:rPr>
                <w:szCs w:val="24"/>
              </w:rPr>
            </w:pPr>
            <w:r w:rsidRPr="00D63649">
              <w:rPr>
                <w:szCs w:val="24"/>
              </w:rPr>
              <w:t>There is an optional alarm feature for sound-sensitive environments. </w:t>
            </w:r>
          </w:p>
          <w:p w14:paraId="02882CD2" w14:textId="77777777" w:rsidR="009F6CF9" w:rsidRPr="008D572E" w:rsidRDefault="009F6CF9" w:rsidP="00B8337A">
            <w:pPr>
              <w:rPr>
                <w:b/>
                <w:bCs/>
                <w:szCs w:val="24"/>
              </w:rPr>
            </w:pPr>
            <w:r w:rsidRPr="008D572E">
              <w:rPr>
                <w:b/>
                <w:bCs/>
                <w:szCs w:val="24"/>
              </w:rPr>
              <w:t>Communication Suppor</w:t>
            </w:r>
            <w:r w:rsidR="0057752D" w:rsidRPr="008D572E">
              <w:rPr>
                <w:b/>
                <w:bCs/>
                <w:szCs w:val="24"/>
              </w:rPr>
              <w:t>ts</w:t>
            </w:r>
            <w:r w:rsidRPr="008D572E">
              <w:rPr>
                <w:b/>
                <w:bCs/>
                <w:szCs w:val="24"/>
              </w:rPr>
              <w:t> </w:t>
            </w:r>
          </w:p>
          <w:p w14:paraId="17879E11" w14:textId="79FEFA1C" w:rsidR="00D63649" w:rsidRPr="00D63649" w:rsidRDefault="00D63649" w:rsidP="00D63649">
            <w:pPr>
              <w:pStyle w:val="ListParagraph"/>
              <w:numPr>
                <w:ilvl w:val="0"/>
                <w:numId w:val="51"/>
              </w:numPr>
            </w:pPr>
            <w:r w:rsidRPr="00D63649">
              <w:t>The Dry Erase Activity Card, included in all new 2021 and beyond models of the Time Timer® Original line-up, can be placed into the slot on the top of the timer for time-to-task management or visual schedules. </w:t>
            </w:r>
          </w:p>
          <w:p w14:paraId="48C79F0F" w14:textId="72F06421" w:rsidR="00D63649" w:rsidRPr="00D63649" w:rsidRDefault="00D63649" w:rsidP="00D63649">
            <w:pPr>
              <w:pStyle w:val="ListParagraph"/>
              <w:rPr>
                <w:szCs w:val="24"/>
              </w:rPr>
            </w:pPr>
            <w:r w:rsidRPr="00D63649">
              <w:rPr>
                <w:szCs w:val="24"/>
              </w:rPr>
              <w:fldChar w:fldCharType="begin"/>
            </w:r>
            <w:r w:rsidRPr="00D63649">
              <w:rPr>
                <w:szCs w:val="24"/>
              </w:rPr>
              <w:instrText xml:space="preserve"> INCLUDEPICTURE "https://lh7-rt.googleusercontent.com/docsz/AD_4nXcTeATGGOKYFm-Z3ADNGV26uWI96nR73Mv09L_0jLm65zKwO3E689eEiNVDsSB4iwKz_gydT4cetwU4mdsOOR8em5tXzBGPfyOk_xNGt-NhZ-RbOU0BUo2BY0u_p7hG3pHBD4d9SistCEnMulPxvDSQqyWo?key=yKPCSRxTILAw2zPDl8sV0Q" \* MERGEFORMATINET </w:instrText>
            </w:r>
            <w:r w:rsidRPr="00D63649">
              <w:rPr>
                <w:szCs w:val="24"/>
              </w:rPr>
              <w:fldChar w:fldCharType="separate"/>
            </w:r>
            <w:r w:rsidRPr="00D63649">
              <w:rPr>
                <w:szCs w:val="24"/>
              </w:rPr>
              <w:drawing>
                <wp:inline distT="0" distB="0" distL="0" distR="0" wp14:anchorId="706CC327" wp14:editId="79B58EAD">
                  <wp:extent cx="1943100" cy="2057400"/>
                  <wp:effectExtent l="0" t="0" r="0" b="0"/>
                  <wp:docPr id="2065176227" name="Picture 8" descr="Tip of Timer Timer clockface shown with dry erase activity card depicting a plate with a sandwich and an apple on it, and a c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p of Timer Timer clockface shown with dry erase activity card depicting a plate with a sandwich and an apple on it, and a cu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3100" cy="2057400"/>
                          </a:xfrm>
                          <a:prstGeom prst="rect">
                            <a:avLst/>
                          </a:prstGeom>
                          <a:noFill/>
                          <a:ln>
                            <a:noFill/>
                          </a:ln>
                        </pic:spPr>
                      </pic:pic>
                    </a:graphicData>
                  </a:graphic>
                </wp:inline>
              </w:drawing>
            </w:r>
            <w:r w:rsidRPr="00D63649">
              <w:rPr>
                <w:szCs w:val="24"/>
              </w:rPr>
              <w:fldChar w:fldCharType="end"/>
            </w:r>
          </w:p>
          <w:p w14:paraId="2D2DD4B9" w14:textId="77777777" w:rsidR="00D63649" w:rsidRPr="00D63649" w:rsidRDefault="00D63649" w:rsidP="00D63649">
            <w:pPr>
              <w:pStyle w:val="ListParagraph"/>
              <w:rPr>
                <w:szCs w:val="24"/>
              </w:rPr>
            </w:pPr>
          </w:p>
          <w:p w14:paraId="67830748" w14:textId="35DF81FF" w:rsidR="009F6CF9" w:rsidRPr="008D572E" w:rsidRDefault="004B3D79" w:rsidP="00B8337A">
            <w:pPr>
              <w:rPr>
                <w:b/>
                <w:bCs/>
                <w:szCs w:val="24"/>
              </w:rPr>
            </w:pPr>
            <w:r>
              <w:rPr>
                <w:b/>
                <w:bCs/>
                <w:szCs w:val="24"/>
              </w:rPr>
              <w:t xml:space="preserve">DIY </w:t>
            </w:r>
            <w:r w:rsidR="009F6CF9" w:rsidRPr="008D572E">
              <w:rPr>
                <w:b/>
                <w:bCs/>
                <w:szCs w:val="24"/>
              </w:rPr>
              <w:t>Alternatives</w:t>
            </w:r>
          </w:p>
          <w:p w14:paraId="28BB49BF" w14:textId="0F005995" w:rsidR="00F56CCB" w:rsidRPr="004B3D79" w:rsidRDefault="004B3D79" w:rsidP="00D63649">
            <w:pPr>
              <w:pStyle w:val="NormalWeb"/>
              <w:numPr>
                <w:ilvl w:val="0"/>
                <w:numId w:val="51"/>
              </w:numPr>
              <w:textAlignment w:val="baseline"/>
              <w:rPr>
                <w:rFonts w:ascii="Avenir" w:hAnsi="Avenir"/>
                <w:color w:val="000000"/>
              </w:rPr>
            </w:pPr>
            <w:r>
              <w:rPr>
                <w:rFonts w:ascii="Avenir" w:hAnsi="Avenir"/>
                <w:color w:val="000000"/>
                <w:shd w:val="clear" w:color="auto" w:fill="FFFFFF"/>
              </w:rPr>
              <w:t>Check out discount or Dollar stores for inexpensive timers</w:t>
            </w:r>
            <w:r w:rsidR="00D63649">
              <w:rPr>
                <w:rFonts w:ascii="Avenir" w:hAnsi="Avenir"/>
                <w:color w:val="000000"/>
                <w:shd w:val="clear" w:color="auto" w:fill="FFFFFF"/>
              </w:rPr>
              <w:t xml:space="preserve"> and</w:t>
            </w:r>
            <w:hyperlink r:id="rId15" w:history="1">
              <w:r w:rsidRPr="004B3D79">
                <w:rPr>
                  <w:rStyle w:val="Hyperlink"/>
                  <w:rFonts w:ascii="Avenir" w:hAnsi="Avenir"/>
                  <w:color w:val="1155CC"/>
                  <w:shd w:val="clear" w:color="auto" w:fill="FFFFFF"/>
                </w:rPr>
                <w:t> DIY Timers on Pinterest</w:t>
              </w:r>
            </w:hyperlink>
            <w:r w:rsidR="00DF31DB" w:rsidRPr="004B3D79">
              <w:t>.</w:t>
            </w:r>
          </w:p>
        </w:tc>
      </w:tr>
      <w:tr w:rsidR="00C52A77" w:rsidRPr="0096519F" w14:paraId="574CAFA8" w14:textId="77777777" w:rsidTr="00BB75A0">
        <w:tc>
          <w:tcPr>
            <w:tcW w:w="10790" w:type="dxa"/>
            <w:gridSpan w:val="2"/>
          </w:tcPr>
          <w:p w14:paraId="282536F8" w14:textId="77777777" w:rsidR="00006559" w:rsidRPr="0096519F" w:rsidRDefault="00894F79" w:rsidP="00006559">
            <w:pPr>
              <w:rPr>
                <w:rFonts w:cs="Open Sans"/>
                <w:b/>
                <w:bCs/>
              </w:rPr>
            </w:pPr>
            <w:r w:rsidRPr="0096519F">
              <w:rPr>
                <w:rFonts w:cs="Open Sans"/>
                <w:b/>
                <w:bCs/>
              </w:rPr>
              <w:lastRenderedPageBreak/>
              <w:t>Additional Considerations:</w:t>
            </w:r>
          </w:p>
          <w:p w14:paraId="7CE32BD6" w14:textId="77777777" w:rsidR="004B3D79" w:rsidRPr="004B3D79" w:rsidRDefault="004B3D79" w:rsidP="004B3D79">
            <w:pPr>
              <w:pStyle w:val="NormalWeb"/>
              <w:numPr>
                <w:ilvl w:val="0"/>
                <w:numId w:val="22"/>
              </w:numPr>
              <w:rPr>
                <w:rFonts w:ascii="Avenir Book" w:hAnsi="Avenir Book" w:cs="Open Sans"/>
                <w:szCs w:val="22"/>
              </w:rPr>
            </w:pPr>
            <w:r w:rsidRPr="004B3D79">
              <w:rPr>
                <w:rFonts w:ascii="Avenir Book" w:hAnsi="Avenir Book" w:cs="Open Sans"/>
                <w:szCs w:val="22"/>
              </w:rPr>
              <w:t>Some children may find timers distracting and anxiety producing. Be sure to monitor the child’s responses when using the timers.</w:t>
            </w:r>
          </w:p>
          <w:p w14:paraId="7EB4C649" w14:textId="77777777" w:rsidR="00DB58B6" w:rsidRDefault="00DB58B6" w:rsidP="00D63649">
            <w:pPr>
              <w:rPr>
                <w:rFonts w:cs="Open Sans"/>
                <w:b/>
                <w:bCs/>
              </w:rPr>
            </w:pPr>
            <w:r>
              <w:rPr>
                <w:rFonts w:cs="Open Sans"/>
                <w:b/>
                <w:bCs/>
              </w:rPr>
              <w:t>Resources:</w:t>
            </w:r>
          </w:p>
          <w:p w14:paraId="685AC330" w14:textId="0388D7B7" w:rsidR="004B3D79" w:rsidRDefault="004B3D79" w:rsidP="00DB58B6">
            <w:pPr>
              <w:numPr>
                <w:ilvl w:val="0"/>
                <w:numId w:val="48"/>
              </w:numPr>
              <w:rPr>
                <w:rFonts w:cs="Open Sans"/>
              </w:rPr>
            </w:pPr>
            <w:hyperlink r:id="rId16" w:history="1">
              <w:r w:rsidRPr="004B3D79">
                <w:rPr>
                  <w:rStyle w:val="Hyperlink"/>
                  <w:rFonts w:cs="Open Sans"/>
                </w:rPr>
                <w:t xml:space="preserve">Visual Timers for Autism: All You Need to </w:t>
              </w:r>
              <w:proofErr w:type="spellStart"/>
              <w:r w:rsidRPr="004B3D79">
                <w:rPr>
                  <w:rStyle w:val="Hyperlink"/>
                  <w:rFonts w:cs="Open Sans"/>
                </w:rPr>
                <w:t>Know</w:t>
              </w:r>
            </w:hyperlink>
            <w:proofErr w:type="spellEnd"/>
          </w:p>
          <w:p w14:paraId="4227B4DB" w14:textId="77777777" w:rsidR="00006559" w:rsidRPr="0096519F" w:rsidRDefault="0028636A" w:rsidP="00D63649">
            <w:pPr>
              <w:rPr>
                <w:rFonts w:cs="Open Sans"/>
                <w:b/>
                <w:bCs/>
              </w:rPr>
            </w:pPr>
            <w:r w:rsidRPr="0096519F">
              <w:rPr>
                <w:rFonts w:cs="Open Sans"/>
                <w:b/>
                <w:bCs/>
              </w:rPr>
              <w:t>Ohio Early Learning Standards:</w:t>
            </w:r>
          </w:p>
          <w:p w14:paraId="5CF4965C" w14:textId="77777777" w:rsidR="004B3D79" w:rsidRPr="004B3D79" w:rsidRDefault="004B3D79" w:rsidP="004B3D79">
            <w:pPr>
              <w:pStyle w:val="ListParagraph"/>
              <w:numPr>
                <w:ilvl w:val="0"/>
                <w:numId w:val="47"/>
              </w:numPr>
            </w:pPr>
            <w:r w:rsidRPr="004B3D79">
              <w:t>AL: Engagement and Persistence: Completes activities with increasingly complex steps. (1.b)</w:t>
            </w:r>
          </w:p>
          <w:p w14:paraId="4DF1FB90" w14:textId="1AB63BB2" w:rsidR="00BB75A0" w:rsidRPr="004B3D79" w:rsidRDefault="004B3D79" w:rsidP="004B3D79">
            <w:pPr>
              <w:pStyle w:val="ListParagraph"/>
              <w:numPr>
                <w:ilvl w:val="0"/>
                <w:numId w:val="47"/>
              </w:numPr>
            </w:pPr>
            <w:r w:rsidRPr="004B3D79">
              <w:lastRenderedPageBreak/>
              <w:t>AL: Engagement and Persistence: Persists in completing a task with increasing concentration. (1.c.)</w:t>
            </w:r>
          </w:p>
        </w:tc>
      </w:tr>
    </w:tbl>
    <w:p w14:paraId="7EAB18AD" w14:textId="77777777" w:rsidR="00F56CCB" w:rsidRPr="0056440B" w:rsidRDefault="00894F79" w:rsidP="00855F74">
      <w:pPr>
        <w:pStyle w:val="Heading3"/>
        <w:spacing w:before="240" w:after="0"/>
      </w:pPr>
      <w:r w:rsidRPr="0056440B">
        <w:lastRenderedPageBreak/>
        <w:t>Words to Encourage Play/Use</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6A0" w:firstRow="1" w:lastRow="0" w:firstColumn="1" w:lastColumn="0" w:noHBand="1" w:noVBand="1"/>
      </w:tblPr>
      <w:tblGrid>
        <w:gridCol w:w="3312"/>
        <w:gridCol w:w="3312"/>
        <w:gridCol w:w="3312"/>
      </w:tblGrid>
      <w:tr w:rsidR="007570AC" w:rsidRPr="0096519F" w14:paraId="3521D259" w14:textId="77777777" w:rsidTr="00E76CFF">
        <w:trPr>
          <w:trHeight w:val="2682"/>
          <w:jc w:val="center"/>
        </w:trPr>
        <w:tc>
          <w:tcPr>
            <w:tcW w:w="3312" w:type="dxa"/>
          </w:tcPr>
          <w:p w14:paraId="04DEA401" w14:textId="0E762776" w:rsidR="0096519F" w:rsidRDefault="004B3D79" w:rsidP="008F56F8">
            <w:pPr>
              <w:jc w:val="center"/>
              <w:rPr>
                <w:rFonts w:cs="Open Sans"/>
                <w:b/>
                <w:bCs/>
                <w:sz w:val="32"/>
                <w:szCs w:val="28"/>
              </w:rPr>
            </w:pPr>
            <w:r>
              <w:rPr>
                <w:rFonts w:cs="Open Sans"/>
                <w:b/>
                <w:bCs/>
                <w:sz w:val="32"/>
                <w:szCs w:val="28"/>
              </w:rPr>
              <w:t>First</w:t>
            </w:r>
          </w:p>
          <w:p w14:paraId="6C467747" w14:textId="29D6D682" w:rsidR="007570AC" w:rsidRPr="0096519F" w:rsidRDefault="004B3D79" w:rsidP="008F56F8">
            <w:pPr>
              <w:jc w:val="center"/>
              <w:rPr>
                <w:sz w:val="32"/>
                <w:szCs w:val="28"/>
              </w:rPr>
            </w:pPr>
            <w:r>
              <w:rPr>
                <w:noProof/>
                <w:sz w:val="32"/>
                <w:szCs w:val="28"/>
              </w:rPr>
              <w:drawing>
                <wp:inline distT="0" distB="0" distL="0" distR="0" wp14:anchorId="31F01264" wp14:editId="32D38CF0">
                  <wp:extent cx="1965960" cy="1474470"/>
                  <wp:effectExtent l="0" t="0" r="2540" b="0"/>
                  <wp:docPr id="1001934154" name="Picture 4" descr="A black arrow pointing to the number 1 in a list of 1, 2, an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34154" name="Picture 4" descr="A black arrow pointing to the number 1 in a list of 1, 2, and 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665AD27B" w14:textId="1527783B" w:rsidR="007570AC" w:rsidRPr="0096519F" w:rsidRDefault="004B3D79" w:rsidP="008F56F8">
            <w:pPr>
              <w:jc w:val="center"/>
              <w:rPr>
                <w:sz w:val="32"/>
                <w:szCs w:val="28"/>
              </w:rPr>
            </w:pPr>
            <w:r>
              <w:rPr>
                <w:rFonts w:cs="Open Sans"/>
                <w:b/>
                <w:bCs/>
                <w:sz w:val="32"/>
                <w:szCs w:val="28"/>
              </w:rPr>
              <w:t>Done</w:t>
            </w:r>
            <w:r>
              <w:rPr>
                <w:noProof/>
                <w:sz w:val="32"/>
                <w:szCs w:val="28"/>
              </w:rPr>
              <w:drawing>
                <wp:inline distT="0" distB="0" distL="0" distR="0" wp14:anchorId="263C3B56" wp14:editId="4B37B2CF">
                  <wp:extent cx="1965960" cy="1474470"/>
                  <wp:effectExtent l="0" t="0" r="2540" b="0"/>
                  <wp:docPr id="778153371" name="Picture 6" descr="A child with a thumb up slightly pointed toward themself and a green circle with a white checkmark next to the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153371" name="Picture 6" descr="A child with a thumb up slightly pointed toward themself and a green circle with a white checkmark next to the chil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4549A3E8" w14:textId="77777777" w:rsidR="007570AC" w:rsidRPr="0096519F" w:rsidRDefault="00D73D34" w:rsidP="008F56F8">
            <w:pPr>
              <w:jc w:val="center"/>
              <w:rPr>
                <w:sz w:val="32"/>
                <w:szCs w:val="28"/>
              </w:rPr>
            </w:pPr>
            <w:r>
              <w:rPr>
                <w:rFonts w:cs="Open Sans"/>
                <w:b/>
                <w:bCs/>
                <w:noProof/>
                <w:sz w:val="32"/>
                <w:szCs w:val="28"/>
              </w:rPr>
              <w:t>Wait</w:t>
            </w:r>
            <w:r>
              <w:rPr>
                <w:rFonts w:cs="Open Sans"/>
                <w:b/>
                <w:bCs/>
                <w:sz w:val="32"/>
                <w:szCs w:val="28"/>
              </w:rPr>
              <w:t xml:space="preserve"> </w:t>
            </w:r>
            <w:r w:rsidR="0038052B">
              <w:rPr>
                <w:noProof/>
                <w:sz w:val="32"/>
                <w:szCs w:val="28"/>
              </w:rPr>
              <w:drawing>
                <wp:inline distT="0" distB="0" distL="0" distR="0" wp14:anchorId="28384681" wp14:editId="11F581A8">
                  <wp:extent cx="1965960" cy="1474470"/>
                  <wp:effectExtent l="0" t="0" r="2540" b="0"/>
                  <wp:docPr id="320431151" name="Picture 11" descr="Child sitting in chair with clock next to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431151" name="Picture 11" descr="Child sitting in chair with clock next to them"/>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r>
      <w:tr w:rsidR="007570AC" w:rsidRPr="0096519F" w14:paraId="43D3A55B" w14:textId="77777777" w:rsidTr="00E76CFF">
        <w:trPr>
          <w:trHeight w:val="2682"/>
          <w:jc w:val="center"/>
        </w:trPr>
        <w:tc>
          <w:tcPr>
            <w:tcW w:w="3312" w:type="dxa"/>
          </w:tcPr>
          <w:p w14:paraId="6D8F7CB7" w14:textId="77777777" w:rsidR="007570AC" w:rsidRPr="0096519F" w:rsidRDefault="0082332A" w:rsidP="008F56F8">
            <w:pPr>
              <w:jc w:val="center"/>
              <w:rPr>
                <w:noProof/>
                <w:sz w:val="32"/>
                <w:szCs w:val="28"/>
              </w:rPr>
            </w:pPr>
            <w:r w:rsidRPr="0096519F">
              <w:rPr>
                <w:rFonts w:cs="Open Sans"/>
                <w:b/>
                <w:bCs/>
                <w:sz w:val="32"/>
                <w:szCs w:val="28"/>
              </w:rPr>
              <w:t>Stop</w:t>
            </w:r>
            <w:r>
              <w:rPr>
                <w:rFonts w:cs="Open Sans"/>
                <w:b/>
                <w:bCs/>
                <w:noProof/>
                <w:sz w:val="32"/>
                <w:szCs w:val="28"/>
              </w:rPr>
              <w:drawing>
                <wp:inline distT="0" distB="0" distL="0" distR="0" wp14:anchorId="127BC5C1" wp14:editId="315E27AC">
                  <wp:extent cx="1965960" cy="1474470"/>
                  <wp:effectExtent l="0" t="0" r="2540" b="0"/>
                  <wp:docPr id="694219290" name="Picture 8" descr="Red light lit up on a traffic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219290" name="Picture 8" descr="Red light lit up on a traffic signal"/>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34B07743" w14:textId="77777777" w:rsidR="007570AC" w:rsidRPr="0096519F" w:rsidRDefault="0082332A" w:rsidP="008F56F8">
            <w:pPr>
              <w:jc w:val="center"/>
              <w:rPr>
                <w:noProof/>
                <w:sz w:val="32"/>
                <w:szCs w:val="28"/>
              </w:rPr>
            </w:pPr>
            <w:r w:rsidRPr="0096519F">
              <w:rPr>
                <w:rFonts w:cs="Open Sans"/>
                <w:b/>
                <w:bCs/>
                <w:sz w:val="32"/>
                <w:szCs w:val="28"/>
              </w:rPr>
              <w:t>Go</w:t>
            </w:r>
            <w:r>
              <w:rPr>
                <w:rFonts w:cs="Open Sans"/>
                <w:b/>
                <w:bCs/>
                <w:noProof/>
                <w:sz w:val="32"/>
                <w:szCs w:val="28"/>
              </w:rPr>
              <w:drawing>
                <wp:inline distT="0" distB="0" distL="0" distR="0" wp14:anchorId="0424D1EC" wp14:editId="1395F572">
                  <wp:extent cx="1965960" cy="1474470"/>
                  <wp:effectExtent l="0" t="0" r="2540" b="0"/>
                  <wp:docPr id="1014342141" name="Picture 9" descr="Green light lit up on a traffic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42141" name="Picture 9" descr="Green light lit up on a traffic signal"/>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70DC05B3" w14:textId="77777777" w:rsidR="007570AC" w:rsidRPr="0096519F" w:rsidRDefault="0082332A" w:rsidP="008F56F8">
            <w:pPr>
              <w:jc w:val="center"/>
              <w:rPr>
                <w:b/>
                <w:bCs/>
                <w:noProof/>
                <w:sz w:val="32"/>
                <w:szCs w:val="28"/>
              </w:rPr>
            </w:pPr>
            <w:r w:rsidRPr="0096519F">
              <w:rPr>
                <w:rFonts w:cs="Open Sans"/>
                <w:b/>
                <w:bCs/>
                <w:sz w:val="32"/>
                <w:szCs w:val="28"/>
              </w:rPr>
              <w:t>Help</w:t>
            </w:r>
            <w:r>
              <w:rPr>
                <w:noProof/>
                <w:sz w:val="32"/>
                <w:szCs w:val="28"/>
              </w:rPr>
              <w:drawing>
                <wp:inline distT="0" distB="0" distL="0" distR="0" wp14:anchorId="7AF5DE6B" wp14:editId="45629E11">
                  <wp:extent cx="1965960" cy="1474470"/>
                  <wp:effectExtent l="0" t="0" r="2540" b="0"/>
                  <wp:docPr id="788693312" name="Picture 6" descr="A child kneeling on his knee and another child reaching toward the kneeling child.&#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693312" name="Picture 6" descr="A child kneeling on his knee and another child reaching toward the kneeling child.&#10;&#1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r>
      <w:tr w:rsidR="00FA0F82" w:rsidRPr="0096519F" w14:paraId="6E011F17" w14:textId="77777777" w:rsidTr="00E76CFF">
        <w:trPr>
          <w:trHeight w:val="2682"/>
          <w:jc w:val="center"/>
        </w:trPr>
        <w:tc>
          <w:tcPr>
            <w:tcW w:w="3312" w:type="dxa"/>
          </w:tcPr>
          <w:p w14:paraId="297B5B2B" w14:textId="1D743892" w:rsidR="00FA0F82" w:rsidRPr="0096519F" w:rsidRDefault="004B3D79" w:rsidP="008F56F8">
            <w:pPr>
              <w:jc w:val="center"/>
              <w:rPr>
                <w:rFonts w:cs="Open Sans"/>
                <w:b/>
                <w:bCs/>
                <w:sz w:val="32"/>
                <w:szCs w:val="28"/>
              </w:rPr>
            </w:pPr>
            <w:r>
              <w:rPr>
                <w:rFonts w:cs="Open Sans"/>
                <w:b/>
                <w:bCs/>
                <w:sz w:val="32"/>
                <w:szCs w:val="28"/>
              </w:rPr>
              <w:t>My Turn</w:t>
            </w:r>
            <w:r w:rsidR="00FA0F82">
              <w:rPr>
                <w:b/>
                <w:bCs/>
                <w:noProof/>
                <w:sz w:val="32"/>
                <w:szCs w:val="28"/>
              </w:rPr>
              <w:t xml:space="preserve"> </w:t>
            </w:r>
            <w:r>
              <w:rPr>
                <w:rFonts w:cs="Open Sans"/>
                <w:b/>
                <w:bCs/>
                <w:noProof/>
                <w:sz w:val="32"/>
                <w:szCs w:val="28"/>
              </w:rPr>
              <w:drawing>
                <wp:inline distT="0" distB="0" distL="0" distR="0" wp14:anchorId="0EAAFBCE" wp14:editId="4DA843A3">
                  <wp:extent cx="1965960" cy="1474470"/>
                  <wp:effectExtent l="0" t="0" r="2540" b="0"/>
                  <wp:docPr id="1426295491" name="Picture 3" descr="A child pointing to thems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295491" name="Picture 3" descr="A child pointing to themself."/>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7C65428E" w14:textId="6D1FC35D" w:rsidR="00FA0F82" w:rsidRPr="0096519F" w:rsidRDefault="004B3D79" w:rsidP="008F56F8">
            <w:pPr>
              <w:jc w:val="center"/>
              <w:rPr>
                <w:rFonts w:cs="Open Sans"/>
                <w:b/>
                <w:bCs/>
                <w:sz w:val="32"/>
                <w:szCs w:val="28"/>
              </w:rPr>
            </w:pPr>
            <w:r>
              <w:rPr>
                <w:rFonts w:cs="Open Sans"/>
                <w:b/>
                <w:bCs/>
                <w:sz w:val="32"/>
                <w:szCs w:val="28"/>
              </w:rPr>
              <w:t>Your Turn</w:t>
            </w:r>
            <w:r>
              <w:rPr>
                <w:rFonts w:cs="Open Sans"/>
                <w:b/>
                <w:bCs/>
                <w:noProof/>
                <w:sz w:val="32"/>
                <w:szCs w:val="28"/>
              </w:rPr>
              <w:drawing>
                <wp:inline distT="0" distB="0" distL="0" distR="0" wp14:anchorId="7696AB90" wp14:editId="3E9AA492">
                  <wp:extent cx="1965960" cy="1474470"/>
                  <wp:effectExtent l="0" t="0" r="2540" b="0"/>
                  <wp:docPr id="1402522906" name="Picture 2" descr="A hand pointing to a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522906" name="Picture 2" descr="A hand pointing to a chil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53B73BCB" w14:textId="4D92DEE8" w:rsidR="0038052B" w:rsidRDefault="004B3D79" w:rsidP="008F56F8">
            <w:pPr>
              <w:jc w:val="center"/>
              <w:rPr>
                <w:rFonts w:cs="Open Sans"/>
                <w:b/>
                <w:bCs/>
                <w:sz w:val="32"/>
                <w:szCs w:val="28"/>
              </w:rPr>
            </w:pPr>
            <w:r>
              <w:rPr>
                <w:rFonts w:cs="Open Sans"/>
                <w:b/>
                <w:bCs/>
                <w:sz w:val="32"/>
                <w:szCs w:val="28"/>
              </w:rPr>
              <w:t>Time</w:t>
            </w:r>
            <w:r>
              <w:rPr>
                <w:rFonts w:cs="Open Sans"/>
                <w:b/>
                <w:bCs/>
                <w:noProof/>
                <w:sz w:val="32"/>
                <w:szCs w:val="28"/>
              </w:rPr>
              <w:drawing>
                <wp:inline distT="0" distB="0" distL="0" distR="0" wp14:anchorId="167E58E1" wp14:editId="792FECC1">
                  <wp:extent cx="1965960" cy="1474470"/>
                  <wp:effectExtent l="0" t="0" r="2540" b="0"/>
                  <wp:docPr id="1958535208" name="Picture 5" descr="A clock with arrows pointing at the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535208" name="Picture 5" descr="A clock with arrows pointing at the ti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p w14:paraId="377DBE7A" w14:textId="7A4559AB" w:rsidR="00FA0F82" w:rsidRPr="0096519F" w:rsidRDefault="00FA0F82" w:rsidP="008F56F8">
            <w:pPr>
              <w:jc w:val="center"/>
              <w:rPr>
                <w:rFonts w:cs="Open Sans"/>
                <w:b/>
                <w:bCs/>
                <w:sz w:val="32"/>
                <w:szCs w:val="28"/>
              </w:rPr>
            </w:pPr>
          </w:p>
        </w:tc>
      </w:tr>
    </w:tbl>
    <w:p w14:paraId="3C12AE37" w14:textId="77777777" w:rsidR="00281D6C" w:rsidRDefault="00281D6C">
      <w:pPr>
        <w:rPr>
          <w:rFonts w:cs="Open Sans"/>
        </w:rPr>
      </w:pPr>
    </w:p>
    <w:p w14:paraId="33B24D5F" w14:textId="77777777" w:rsidR="00A40050" w:rsidRPr="0056440B" w:rsidRDefault="009F6CF9">
      <w:pPr>
        <w:rPr>
          <w:rStyle w:val="ui-provider"/>
        </w:rPr>
      </w:pPr>
      <w:proofErr w:type="gramStart"/>
      <w:r w:rsidRPr="0056440B">
        <w:t>*”Adaptations</w:t>
      </w:r>
      <w:proofErr w:type="gramEnd"/>
      <w:r w:rsidRPr="0056440B">
        <w:t xml:space="preserve">” adapted from: Haugen’s Modes for Adapting Toys based on materials from the "Let's Play" Project at the University of Buffalo </w:t>
      </w:r>
    </w:p>
    <w:p w14:paraId="5A4F03BC" w14:textId="77777777" w:rsidR="009C0B1A" w:rsidRPr="008C315F" w:rsidRDefault="00A40050" w:rsidP="00D63649">
      <w:pPr>
        <w:spacing w:before="240" w:after="0"/>
        <w:rPr>
          <w:rStyle w:val="ui-provider"/>
          <w:rFonts w:cs="Calibri"/>
          <w:b/>
          <w:bCs/>
          <w:color w:val="212121"/>
          <w:szCs w:val="24"/>
        </w:rPr>
      </w:pPr>
      <w:r w:rsidRPr="008D572E">
        <w:rPr>
          <w:rStyle w:val="ui-provider"/>
          <w:rFonts w:cs="Calibri"/>
          <w:b/>
          <w:bCs/>
          <w:i/>
          <w:iCs/>
          <w:color w:val="212121"/>
          <w:szCs w:val="24"/>
        </w:rPr>
        <w:t xml:space="preserve">PCS is a trademark of Tobii </w:t>
      </w:r>
      <w:proofErr w:type="spellStart"/>
      <w:r w:rsidRPr="008D572E">
        <w:rPr>
          <w:rStyle w:val="ui-provider"/>
          <w:rFonts w:cs="Calibri"/>
          <w:b/>
          <w:bCs/>
          <w:i/>
          <w:iCs/>
          <w:color w:val="212121"/>
          <w:szCs w:val="24"/>
        </w:rPr>
        <w:t>Dynavox</w:t>
      </w:r>
      <w:proofErr w:type="spellEnd"/>
      <w:r w:rsidRPr="008D572E">
        <w:rPr>
          <w:rStyle w:val="ui-provider"/>
          <w:rFonts w:cs="Calibri"/>
          <w:b/>
          <w:bCs/>
          <w:i/>
          <w:iCs/>
          <w:color w:val="212121"/>
          <w:szCs w:val="24"/>
        </w:rPr>
        <w:t>, LLC.  All rights reserved.  Used with permission</w:t>
      </w:r>
      <w:r w:rsidRPr="008D572E">
        <w:rPr>
          <w:rStyle w:val="ui-provider"/>
          <w:rFonts w:cs="Calibri"/>
          <w:b/>
          <w:bCs/>
          <w:color w:val="212121"/>
          <w:szCs w:val="24"/>
        </w:rPr>
        <w:t>.</w:t>
      </w:r>
    </w:p>
    <w:p w14:paraId="244F356A" w14:textId="77777777" w:rsidR="004258C4" w:rsidRDefault="00B20617" w:rsidP="00D63649">
      <w:pPr>
        <w:spacing w:after="0"/>
        <w:jc w:val="right"/>
        <w:rPr>
          <w:rFonts w:cs="Calibri"/>
          <w:b/>
          <w:bCs/>
          <w:color w:val="212121"/>
          <w:sz w:val="22"/>
        </w:rPr>
        <w:sectPr w:rsidR="004258C4" w:rsidSect="00B61347">
          <w:type w:val="continuous"/>
          <w:pgSz w:w="12240" w:h="15840"/>
          <w:pgMar w:top="720" w:right="720" w:bottom="720" w:left="720" w:header="720" w:footer="720" w:gutter="0"/>
          <w:pgBorders w:offsetFrom="page">
            <w:top w:val="single" w:sz="24" w:space="24" w:color="004079"/>
            <w:left w:val="single" w:sz="24" w:space="24" w:color="004079"/>
            <w:bottom w:val="single" w:sz="24" w:space="24" w:color="004079"/>
            <w:right w:val="single" w:sz="24" w:space="24" w:color="004079"/>
          </w:pgBorders>
          <w:cols w:space="720"/>
          <w:docGrid w:linePitch="360"/>
        </w:sectPr>
      </w:pPr>
      <w:r>
        <w:rPr>
          <w:rFonts w:cs="Open Sans"/>
          <w:b/>
          <w:bCs/>
          <w:noProof/>
        </w:rPr>
        <w:drawing>
          <wp:inline distT="0" distB="0" distL="0" distR="0" wp14:anchorId="04A9116D" wp14:editId="1DEBCA1D">
            <wp:extent cx="2005028" cy="1169043"/>
            <wp:effectExtent l="0" t="0" r="1905" b="0"/>
            <wp:docPr id="1733101902" name="Picture 3" descr="The Early Childhood Inclusion Center of Excellence logo with a sun above the “us” in Inc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101902" name="Picture 3" descr="The Early Childhood Inclusion Center of Excellence logo with a sun above the “us” in Inclusion."/>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18732" cy="1235339"/>
                    </a:xfrm>
                    <a:prstGeom prst="rect">
                      <a:avLst/>
                    </a:prstGeom>
                  </pic:spPr>
                </pic:pic>
              </a:graphicData>
            </a:graphic>
          </wp:inline>
        </w:drawing>
      </w:r>
    </w:p>
    <w:p w14:paraId="0DC0EF7D" w14:textId="77777777" w:rsidR="003B7F70" w:rsidRPr="00F658EC" w:rsidRDefault="003B7F70" w:rsidP="00855F74">
      <w:pPr>
        <w:spacing w:before="240" w:after="0"/>
        <w:rPr>
          <w:rFonts w:cs="Calibri"/>
          <w:b/>
          <w:bCs/>
          <w:color w:val="212121"/>
          <w:sz w:val="22"/>
        </w:rPr>
      </w:pPr>
    </w:p>
    <w:sectPr w:rsidR="003B7F70" w:rsidRPr="00F658EC" w:rsidSect="004258C4">
      <w:type w:val="continuous"/>
      <w:pgSz w:w="12240" w:h="15840"/>
      <w:pgMar w:top="720" w:right="720" w:bottom="720" w:left="720" w:header="720" w:footer="720" w:gutter="0"/>
      <w:pgBorders w:offsetFrom="page">
        <w:top w:val="single" w:sz="24" w:space="24" w:color="004079"/>
        <w:left w:val="single" w:sz="24" w:space="24" w:color="004079"/>
        <w:bottom w:val="single" w:sz="24" w:space="24" w:color="004079"/>
        <w:right w:val="single" w:sz="24" w:space="24" w:color="004079"/>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Avenir Book">
    <w:panose1 w:val="02000503020000020003"/>
    <w:charset w:val="00"/>
    <w:family w:val="auto"/>
    <w:pitch w:val="variable"/>
    <w:sig w:usb0="800000AF" w:usb1="5000204A" w:usb2="00000000" w:usb3="00000000" w:csb0="0000009B" w:csb1="00000000"/>
  </w:font>
  <w:font w:name="Avenir Black">
    <w:panose1 w:val="020B0803020203020204"/>
    <w:charset w:val="4D"/>
    <w:family w:val="swiss"/>
    <w:pitch w:val="variable"/>
    <w:sig w:usb0="800000AF" w:usb1="5000204A" w:usb2="00000000" w:usb3="00000000" w:csb0="0000009B"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venir">
    <w:panose1 w:val="02000503020000020003"/>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30CE9"/>
    <w:multiLevelType w:val="hybridMultilevel"/>
    <w:tmpl w:val="E620F25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5524B0A"/>
    <w:multiLevelType w:val="multilevel"/>
    <w:tmpl w:val="E0C6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155E5"/>
    <w:multiLevelType w:val="hybridMultilevel"/>
    <w:tmpl w:val="D1AA1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0451D"/>
    <w:multiLevelType w:val="multilevel"/>
    <w:tmpl w:val="6BCE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25AA4"/>
    <w:multiLevelType w:val="multilevel"/>
    <w:tmpl w:val="1BF61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4D4431"/>
    <w:multiLevelType w:val="hybridMultilevel"/>
    <w:tmpl w:val="A306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55FCE"/>
    <w:multiLevelType w:val="multilevel"/>
    <w:tmpl w:val="5D7E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27779"/>
    <w:multiLevelType w:val="multilevel"/>
    <w:tmpl w:val="7DBE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8837F6"/>
    <w:multiLevelType w:val="multilevel"/>
    <w:tmpl w:val="5286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8B2E1A"/>
    <w:multiLevelType w:val="multilevel"/>
    <w:tmpl w:val="A348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DF023C"/>
    <w:multiLevelType w:val="multilevel"/>
    <w:tmpl w:val="DA7A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D43321"/>
    <w:multiLevelType w:val="multilevel"/>
    <w:tmpl w:val="65F0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C12940"/>
    <w:multiLevelType w:val="multilevel"/>
    <w:tmpl w:val="49F6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1C4FD4"/>
    <w:multiLevelType w:val="multilevel"/>
    <w:tmpl w:val="66CC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7463F2"/>
    <w:multiLevelType w:val="multilevel"/>
    <w:tmpl w:val="1AF4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2C6F99"/>
    <w:multiLevelType w:val="hybridMultilevel"/>
    <w:tmpl w:val="843C70F2"/>
    <w:lvl w:ilvl="0" w:tplc="8BC6A2D0">
      <w:start w:val="1"/>
      <w:numFmt w:val="bullet"/>
      <w:lvlText w:val=""/>
      <w:lvlJc w:val="left"/>
      <w:pPr>
        <w:ind w:left="45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C4D81"/>
    <w:multiLevelType w:val="multilevel"/>
    <w:tmpl w:val="14DE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4168F6"/>
    <w:multiLevelType w:val="hybridMultilevel"/>
    <w:tmpl w:val="3E829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590A63"/>
    <w:multiLevelType w:val="hybridMultilevel"/>
    <w:tmpl w:val="32FC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F92CA7"/>
    <w:multiLevelType w:val="multilevel"/>
    <w:tmpl w:val="8B20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3249D5"/>
    <w:multiLevelType w:val="multilevel"/>
    <w:tmpl w:val="772C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1C4228"/>
    <w:multiLevelType w:val="multilevel"/>
    <w:tmpl w:val="68CC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A23625"/>
    <w:multiLevelType w:val="hybridMultilevel"/>
    <w:tmpl w:val="D9F8A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0B1989"/>
    <w:multiLevelType w:val="hybridMultilevel"/>
    <w:tmpl w:val="83BA12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46744F1"/>
    <w:multiLevelType w:val="multilevel"/>
    <w:tmpl w:val="1C9C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6DE3F97"/>
    <w:multiLevelType w:val="multilevel"/>
    <w:tmpl w:val="7F846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9DD2D10"/>
    <w:multiLevelType w:val="hybridMultilevel"/>
    <w:tmpl w:val="D2C8E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A9665E4"/>
    <w:multiLevelType w:val="multilevel"/>
    <w:tmpl w:val="4AE4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B132833"/>
    <w:multiLevelType w:val="hybridMultilevel"/>
    <w:tmpl w:val="E3805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D1E130D"/>
    <w:multiLevelType w:val="multilevel"/>
    <w:tmpl w:val="14FA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D5A0103"/>
    <w:multiLevelType w:val="multilevel"/>
    <w:tmpl w:val="F0B2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1DD1946"/>
    <w:multiLevelType w:val="multilevel"/>
    <w:tmpl w:val="A618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317464E"/>
    <w:multiLevelType w:val="hybridMultilevel"/>
    <w:tmpl w:val="C25E3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487D75"/>
    <w:multiLevelType w:val="multilevel"/>
    <w:tmpl w:val="8946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D3E3F1B"/>
    <w:multiLevelType w:val="multilevel"/>
    <w:tmpl w:val="534A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F671236"/>
    <w:multiLevelType w:val="multilevel"/>
    <w:tmpl w:val="A728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2267801"/>
    <w:multiLevelType w:val="multilevel"/>
    <w:tmpl w:val="3854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30F5769"/>
    <w:multiLevelType w:val="hybridMultilevel"/>
    <w:tmpl w:val="3E6C1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AD515E"/>
    <w:multiLevelType w:val="hybridMultilevel"/>
    <w:tmpl w:val="B48E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71E1C3E"/>
    <w:multiLevelType w:val="hybridMultilevel"/>
    <w:tmpl w:val="57B05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B605764"/>
    <w:multiLevelType w:val="hybridMultilevel"/>
    <w:tmpl w:val="C228F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B763D66"/>
    <w:multiLevelType w:val="hybridMultilevel"/>
    <w:tmpl w:val="56EE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196553"/>
    <w:multiLevelType w:val="multilevel"/>
    <w:tmpl w:val="C862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EAA2593"/>
    <w:multiLevelType w:val="hybridMultilevel"/>
    <w:tmpl w:val="68E6D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AB3959"/>
    <w:multiLevelType w:val="multilevel"/>
    <w:tmpl w:val="AF74A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13473C8"/>
    <w:multiLevelType w:val="hybridMultilevel"/>
    <w:tmpl w:val="EF4CE40E"/>
    <w:lvl w:ilvl="0" w:tplc="5970A24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1416D98"/>
    <w:multiLevelType w:val="hybridMultilevel"/>
    <w:tmpl w:val="27EAB572"/>
    <w:lvl w:ilvl="0" w:tplc="317823A0">
      <w:start w:val="4"/>
      <w:numFmt w:val="bullet"/>
      <w:lvlText w:val="•"/>
      <w:lvlJc w:val="left"/>
      <w:pPr>
        <w:ind w:left="1080" w:hanging="72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E8641D"/>
    <w:multiLevelType w:val="hybridMultilevel"/>
    <w:tmpl w:val="0AF22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2D2B22"/>
    <w:multiLevelType w:val="multilevel"/>
    <w:tmpl w:val="E59E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90B45B9"/>
    <w:multiLevelType w:val="hybridMultilevel"/>
    <w:tmpl w:val="29A6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3C08BA"/>
    <w:multiLevelType w:val="hybridMultilevel"/>
    <w:tmpl w:val="DF9C1248"/>
    <w:lvl w:ilvl="0" w:tplc="317823A0">
      <w:start w:val="4"/>
      <w:numFmt w:val="bullet"/>
      <w:lvlText w:val="•"/>
      <w:lvlJc w:val="left"/>
      <w:pPr>
        <w:ind w:left="720" w:hanging="720"/>
      </w:pPr>
      <w:rPr>
        <w:rFonts w:ascii="Open Sans" w:eastAsiaTheme="minorHAnsi" w:hAnsi="Open Sans" w:cs="Open San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BC143B3"/>
    <w:multiLevelType w:val="hybridMultilevel"/>
    <w:tmpl w:val="8B081460"/>
    <w:lvl w:ilvl="0" w:tplc="9D682890">
      <w:numFmt w:val="bullet"/>
      <w:lvlText w:val=""/>
      <w:lvlJc w:val="left"/>
      <w:pPr>
        <w:ind w:left="450" w:hanging="360"/>
      </w:pPr>
      <w:rPr>
        <w:rFonts w:ascii="Symbol" w:eastAsiaTheme="minorHAnsi" w:hAnsi="Symbol" w:cs="Poppi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0C35BAF"/>
    <w:multiLevelType w:val="multilevel"/>
    <w:tmpl w:val="399E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4015590"/>
    <w:multiLevelType w:val="multilevel"/>
    <w:tmpl w:val="7CA89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4E74F96"/>
    <w:multiLevelType w:val="multilevel"/>
    <w:tmpl w:val="C28E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6E40879"/>
    <w:multiLevelType w:val="hybridMultilevel"/>
    <w:tmpl w:val="668A5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7DF1CDE"/>
    <w:multiLevelType w:val="multilevel"/>
    <w:tmpl w:val="6F12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9D26E01"/>
    <w:multiLevelType w:val="hybridMultilevel"/>
    <w:tmpl w:val="C20CD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BB4277"/>
    <w:multiLevelType w:val="hybridMultilevel"/>
    <w:tmpl w:val="0318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FF1312E"/>
    <w:multiLevelType w:val="multilevel"/>
    <w:tmpl w:val="B8FC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311291C"/>
    <w:multiLevelType w:val="hybridMultilevel"/>
    <w:tmpl w:val="F63AAB80"/>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3930EB9"/>
    <w:multiLevelType w:val="multilevel"/>
    <w:tmpl w:val="E2EA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66F4178"/>
    <w:multiLevelType w:val="multilevel"/>
    <w:tmpl w:val="98A4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9587AE2"/>
    <w:multiLevelType w:val="multilevel"/>
    <w:tmpl w:val="FC18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A1431EC"/>
    <w:multiLevelType w:val="hybridMultilevel"/>
    <w:tmpl w:val="E79C0A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A556073"/>
    <w:multiLevelType w:val="multilevel"/>
    <w:tmpl w:val="D854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C2C06DE"/>
    <w:multiLevelType w:val="hybridMultilevel"/>
    <w:tmpl w:val="6444D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EAC56EC"/>
    <w:multiLevelType w:val="hybridMultilevel"/>
    <w:tmpl w:val="A78A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FCF0BB6"/>
    <w:multiLevelType w:val="multilevel"/>
    <w:tmpl w:val="EBB8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8334595">
    <w:abstractNumId w:val="47"/>
  </w:num>
  <w:num w:numId="2" w16cid:durableId="2126189291">
    <w:abstractNumId w:val="15"/>
  </w:num>
  <w:num w:numId="3" w16cid:durableId="1222600142">
    <w:abstractNumId w:val="32"/>
  </w:num>
  <w:num w:numId="4" w16cid:durableId="1788891079">
    <w:abstractNumId w:val="51"/>
  </w:num>
  <w:num w:numId="5" w16cid:durableId="31269547">
    <w:abstractNumId w:val="2"/>
  </w:num>
  <w:num w:numId="6" w16cid:durableId="1831673839">
    <w:abstractNumId w:val="5"/>
  </w:num>
  <w:num w:numId="7" w16cid:durableId="959727820">
    <w:abstractNumId w:val="26"/>
  </w:num>
  <w:num w:numId="8" w16cid:durableId="982394510">
    <w:abstractNumId w:val="28"/>
  </w:num>
  <w:num w:numId="9" w16cid:durableId="1324314961">
    <w:abstractNumId w:val="22"/>
  </w:num>
  <w:num w:numId="10" w16cid:durableId="1502891482">
    <w:abstractNumId w:val="55"/>
  </w:num>
  <w:num w:numId="11" w16cid:durableId="1573854036">
    <w:abstractNumId w:val="45"/>
  </w:num>
  <w:num w:numId="12" w16cid:durableId="214124802">
    <w:abstractNumId w:val="41"/>
  </w:num>
  <w:num w:numId="13" w16cid:durableId="1873613535">
    <w:abstractNumId w:val="57"/>
  </w:num>
  <w:num w:numId="14" w16cid:durableId="1240870105">
    <w:abstractNumId w:val="46"/>
  </w:num>
  <w:num w:numId="15" w16cid:durableId="206067654">
    <w:abstractNumId w:val="50"/>
  </w:num>
  <w:num w:numId="16" w16cid:durableId="1807383475">
    <w:abstractNumId w:val="60"/>
  </w:num>
  <w:num w:numId="17" w16cid:durableId="1771048336">
    <w:abstractNumId w:val="64"/>
  </w:num>
  <w:num w:numId="18" w16cid:durableId="2105219764">
    <w:abstractNumId w:val="23"/>
  </w:num>
  <w:num w:numId="19" w16cid:durableId="576212267">
    <w:abstractNumId w:val="39"/>
  </w:num>
  <w:num w:numId="20" w16cid:durableId="337929269">
    <w:abstractNumId w:val="61"/>
  </w:num>
  <w:num w:numId="21" w16cid:durableId="608392548">
    <w:abstractNumId w:val="56"/>
  </w:num>
  <w:num w:numId="22" w16cid:durableId="49572333">
    <w:abstractNumId w:val="25"/>
  </w:num>
  <w:num w:numId="23" w16cid:durableId="1437023870">
    <w:abstractNumId w:val="1"/>
  </w:num>
  <w:num w:numId="24" w16cid:durableId="1223522586">
    <w:abstractNumId w:val="54"/>
  </w:num>
  <w:num w:numId="25" w16cid:durableId="2083748755">
    <w:abstractNumId w:val="31"/>
  </w:num>
  <w:num w:numId="26" w16cid:durableId="719406469">
    <w:abstractNumId w:val="12"/>
  </w:num>
  <w:num w:numId="27" w16cid:durableId="441191503">
    <w:abstractNumId w:val="36"/>
  </w:num>
  <w:num w:numId="28" w16cid:durableId="2027632487">
    <w:abstractNumId w:val="59"/>
  </w:num>
  <w:num w:numId="29" w16cid:durableId="2078822890">
    <w:abstractNumId w:val="29"/>
  </w:num>
  <w:num w:numId="30" w16cid:durableId="1861624417">
    <w:abstractNumId w:val="11"/>
  </w:num>
  <w:num w:numId="31" w16cid:durableId="341057624">
    <w:abstractNumId w:val="20"/>
  </w:num>
  <w:num w:numId="32" w16cid:durableId="1206140372">
    <w:abstractNumId w:val="7"/>
  </w:num>
  <w:num w:numId="33" w16cid:durableId="373582952">
    <w:abstractNumId w:val="33"/>
  </w:num>
  <w:num w:numId="34" w16cid:durableId="238488179">
    <w:abstractNumId w:val="10"/>
  </w:num>
  <w:num w:numId="35" w16cid:durableId="690495844">
    <w:abstractNumId w:val="4"/>
  </w:num>
  <w:num w:numId="36" w16cid:durableId="199174927">
    <w:abstractNumId w:val="35"/>
  </w:num>
  <w:num w:numId="37" w16cid:durableId="1778913357">
    <w:abstractNumId w:val="44"/>
  </w:num>
  <w:num w:numId="38" w16cid:durableId="674723717">
    <w:abstractNumId w:val="0"/>
  </w:num>
  <w:num w:numId="39" w16cid:durableId="1075664437">
    <w:abstractNumId w:val="66"/>
  </w:num>
  <w:num w:numId="40" w16cid:durableId="152567960">
    <w:abstractNumId w:val="58"/>
  </w:num>
  <w:num w:numId="41" w16cid:durableId="2062559569">
    <w:abstractNumId w:val="14"/>
  </w:num>
  <w:num w:numId="42" w16cid:durableId="568807355">
    <w:abstractNumId w:val="27"/>
  </w:num>
  <w:num w:numId="43" w16cid:durableId="309865284">
    <w:abstractNumId w:val="67"/>
  </w:num>
  <w:num w:numId="44" w16cid:durableId="842210439">
    <w:abstractNumId w:val="30"/>
  </w:num>
  <w:num w:numId="45" w16cid:durableId="825049562">
    <w:abstractNumId w:val="52"/>
  </w:num>
  <w:num w:numId="46" w16cid:durableId="1483698180">
    <w:abstractNumId w:val="21"/>
  </w:num>
  <w:num w:numId="47" w16cid:durableId="934676778">
    <w:abstractNumId w:val="43"/>
  </w:num>
  <w:num w:numId="48" w16cid:durableId="98570435">
    <w:abstractNumId w:val="16"/>
  </w:num>
  <w:num w:numId="49" w16cid:durableId="1659188167">
    <w:abstractNumId w:val="6"/>
  </w:num>
  <w:num w:numId="50" w16cid:durableId="1037774210">
    <w:abstractNumId w:val="17"/>
  </w:num>
  <w:num w:numId="51" w16cid:durableId="268702980">
    <w:abstractNumId w:val="8"/>
  </w:num>
  <w:num w:numId="52" w16cid:durableId="939219154">
    <w:abstractNumId w:val="9"/>
  </w:num>
  <w:num w:numId="53" w16cid:durableId="939991244">
    <w:abstractNumId w:val="49"/>
  </w:num>
  <w:num w:numId="54" w16cid:durableId="636496068">
    <w:abstractNumId w:val="18"/>
  </w:num>
  <w:num w:numId="55" w16cid:durableId="12194481">
    <w:abstractNumId w:val="38"/>
  </w:num>
  <w:num w:numId="56" w16cid:durableId="1711373558">
    <w:abstractNumId w:val="40"/>
  </w:num>
  <w:num w:numId="57" w16cid:durableId="803812630">
    <w:abstractNumId w:val="37"/>
  </w:num>
  <w:num w:numId="58" w16cid:durableId="327680785">
    <w:abstractNumId w:val="68"/>
  </w:num>
  <w:num w:numId="59" w16cid:durableId="1144739498">
    <w:abstractNumId w:val="19"/>
  </w:num>
  <w:num w:numId="60" w16cid:durableId="1067335946">
    <w:abstractNumId w:val="42"/>
  </w:num>
  <w:num w:numId="61" w16cid:durableId="1898927679">
    <w:abstractNumId w:val="62"/>
  </w:num>
  <w:num w:numId="62" w16cid:durableId="337538192">
    <w:abstractNumId w:val="3"/>
  </w:num>
  <w:num w:numId="63" w16cid:durableId="956830870">
    <w:abstractNumId w:val="63"/>
  </w:num>
  <w:num w:numId="64" w16cid:durableId="520896667">
    <w:abstractNumId w:val="48"/>
  </w:num>
  <w:num w:numId="65" w16cid:durableId="1291328266">
    <w:abstractNumId w:val="24"/>
  </w:num>
  <w:num w:numId="66" w16cid:durableId="232158921">
    <w:abstractNumId w:val="13"/>
  </w:num>
  <w:num w:numId="67" w16cid:durableId="2097482666">
    <w:abstractNumId w:val="34"/>
  </w:num>
  <w:num w:numId="68" w16cid:durableId="1233345727">
    <w:abstractNumId w:val="53"/>
  </w:num>
  <w:num w:numId="69" w16cid:durableId="45615768">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MzK1NDaytDQyMTBW0lEKTi0uzszPAykwrAUAjA+ujiwAAAA="/>
  </w:docVars>
  <w:rsids>
    <w:rsidRoot w:val="004B3D79"/>
    <w:rsid w:val="00000274"/>
    <w:rsid w:val="00006559"/>
    <w:rsid w:val="00011D4C"/>
    <w:rsid w:val="00045F1C"/>
    <w:rsid w:val="00053080"/>
    <w:rsid w:val="00055BBE"/>
    <w:rsid w:val="000563ED"/>
    <w:rsid w:val="00057250"/>
    <w:rsid w:val="00064342"/>
    <w:rsid w:val="00071AD9"/>
    <w:rsid w:val="000810D3"/>
    <w:rsid w:val="000940B6"/>
    <w:rsid w:val="000E217D"/>
    <w:rsid w:val="000E4915"/>
    <w:rsid w:val="000F06AA"/>
    <w:rsid w:val="00103293"/>
    <w:rsid w:val="0011427B"/>
    <w:rsid w:val="00114D23"/>
    <w:rsid w:val="00122044"/>
    <w:rsid w:val="00126A88"/>
    <w:rsid w:val="0013360B"/>
    <w:rsid w:val="00147880"/>
    <w:rsid w:val="00151119"/>
    <w:rsid w:val="00156107"/>
    <w:rsid w:val="0019112B"/>
    <w:rsid w:val="001A7704"/>
    <w:rsid w:val="001D6283"/>
    <w:rsid w:val="001E238C"/>
    <w:rsid w:val="00203647"/>
    <w:rsid w:val="00210F13"/>
    <w:rsid w:val="0021767E"/>
    <w:rsid w:val="00225FEE"/>
    <w:rsid w:val="002463B5"/>
    <w:rsid w:val="00247E32"/>
    <w:rsid w:val="002574C5"/>
    <w:rsid w:val="00264683"/>
    <w:rsid w:val="0026704E"/>
    <w:rsid w:val="00281D6C"/>
    <w:rsid w:val="0028636A"/>
    <w:rsid w:val="002924F9"/>
    <w:rsid w:val="00296616"/>
    <w:rsid w:val="002A1B69"/>
    <w:rsid w:val="002A2E27"/>
    <w:rsid w:val="002B2CA2"/>
    <w:rsid w:val="002C2776"/>
    <w:rsid w:val="002C2F99"/>
    <w:rsid w:val="002D65E6"/>
    <w:rsid w:val="002E70B0"/>
    <w:rsid w:val="002F3659"/>
    <w:rsid w:val="00317082"/>
    <w:rsid w:val="00335343"/>
    <w:rsid w:val="00354F99"/>
    <w:rsid w:val="00361E4B"/>
    <w:rsid w:val="0038052B"/>
    <w:rsid w:val="00380C9E"/>
    <w:rsid w:val="00390CB8"/>
    <w:rsid w:val="00392108"/>
    <w:rsid w:val="003952EE"/>
    <w:rsid w:val="003B025B"/>
    <w:rsid w:val="003B7F70"/>
    <w:rsid w:val="003C4121"/>
    <w:rsid w:val="003C51C7"/>
    <w:rsid w:val="003D6BF6"/>
    <w:rsid w:val="003E641E"/>
    <w:rsid w:val="00400303"/>
    <w:rsid w:val="00400626"/>
    <w:rsid w:val="00411DD4"/>
    <w:rsid w:val="00417954"/>
    <w:rsid w:val="004258C4"/>
    <w:rsid w:val="00426001"/>
    <w:rsid w:val="0043096A"/>
    <w:rsid w:val="004503E8"/>
    <w:rsid w:val="00487351"/>
    <w:rsid w:val="00487C25"/>
    <w:rsid w:val="004A2470"/>
    <w:rsid w:val="004A3AF1"/>
    <w:rsid w:val="004A5BCB"/>
    <w:rsid w:val="004B3D79"/>
    <w:rsid w:val="004C5FE6"/>
    <w:rsid w:val="004D2168"/>
    <w:rsid w:val="004E1FF7"/>
    <w:rsid w:val="00505DC3"/>
    <w:rsid w:val="005210DD"/>
    <w:rsid w:val="00524879"/>
    <w:rsid w:val="0056440B"/>
    <w:rsid w:val="0057752D"/>
    <w:rsid w:val="005823DB"/>
    <w:rsid w:val="005972BC"/>
    <w:rsid w:val="005A36B0"/>
    <w:rsid w:val="005B4493"/>
    <w:rsid w:val="005C6733"/>
    <w:rsid w:val="005C712D"/>
    <w:rsid w:val="005D0FE7"/>
    <w:rsid w:val="005E0098"/>
    <w:rsid w:val="005E689E"/>
    <w:rsid w:val="005F5A5E"/>
    <w:rsid w:val="00604E31"/>
    <w:rsid w:val="0062759B"/>
    <w:rsid w:val="006358C6"/>
    <w:rsid w:val="00644734"/>
    <w:rsid w:val="00644C39"/>
    <w:rsid w:val="006548E1"/>
    <w:rsid w:val="006710AE"/>
    <w:rsid w:val="00677A5E"/>
    <w:rsid w:val="00686D4C"/>
    <w:rsid w:val="006A6866"/>
    <w:rsid w:val="006D29B4"/>
    <w:rsid w:val="006D532B"/>
    <w:rsid w:val="006D6BBD"/>
    <w:rsid w:val="006E3367"/>
    <w:rsid w:val="00700A31"/>
    <w:rsid w:val="00714B72"/>
    <w:rsid w:val="007307D0"/>
    <w:rsid w:val="0075053C"/>
    <w:rsid w:val="00756F32"/>
    <w:rsid w:val="007570AC"/>
    <w:rsid w:val="00760F0A"/>
    <w:rsid w:val="00764504"/>
    <w:rsid w:val="007742A4"/>
    <w:rsid w:val="00782361"/>
    <w:rsid w:val="00793096"/>
    <w:rsid w:val="00794876"/>
    <w:rsid w:val="00794BE2"/>
    <w:rsid w:val="0079585B"/>
    <w:rsid w:val="007A099B"/>
    <w:rsid w:val="007C4EB0"/>
    <w:rsid w:val="007C738E"/>
    <w:rsid w:val="007E1CAE"/>
    <w:rsid w:val="007E2FCC"/>
    <w:rsid w:val="008109A0"/>
    <w:rsid w:val="0082332A"/>
    <w:rsid w:val="008306F6"/>
    <w:rsid w:val="0084398E"/>
    <w:rsid w:val="00855F74"/>
    <w:rsid w:val="0088582F"/>
    <w:rsid w:val="0089475E"/>
    <w:rsid w:val="00894F79"/>
    <w:rsid w:val="008C0212"/>
    <w:rsid w:val="008C315F"/>
    <w:rsid w:val="008C55E0"/>
    <w:rsid w:val="008D572E"/>
    <w:rsid w:val="008D57FF"/>
    <w:rsid w:val="008D6ED7"/>
    <w:rsid w:val="008E1D05"/>
    <w:rsid w:val="008E646A"/>
    <w:rsid w:val="008F56F8"/>
    <w:rsid w:val="009174F8"/>
    <w:rsid w:val="00922613"/>
    <w:rsid w:val="00926448"/>
    <w:rsid w:val="0092799B"/>
    <w:rsid w:val="00927E6A"/>
    <w:rsid w:val="00944D92"/>
    <w:rsid w:val="0095213A"/>
    <w:rsid w:val="0095615B"/>
    <w:rsid w:val="0096519F"/>
    <w:rsid w:val="009658A2"/>
    <w:rsid w:val="00975676"/>
    <w:rsid w:val="00977630"/>
    <w:rsid w:val="00997B20"/>
    <w:rsid w:val="00997E32"/>
    <w:rsid w:val="009A302F"/>
    <w:rsid w:val="009B2F06"/>
    <w:rsid w:val="009B72D0"/>
    <w:rsid w:val="009C0B1A"/>
    <w:rsid w:val="009D06E3"/>
    <w:rsid w:val="009D6A0D"/>
    <w:rsid w:val="009F6CF9"/>
    <w:rsid w:val="00A14BF9"/>
    <w:rsid w:val="00A35F93"/>
    <w:rsid w:val="00A40050"/>
    <w:rsid w:val="00A456D6"/>
    <w:rsid w:val="00A60DAA"/>
    <w:rsid w:val="00A63179"/>
    <w:rsid w:val="00A63C39"/>
    <w:rsid w:val="00A66E17"/>
    <w:rsid w:val="00A7754E"/>
    <w:rsid w:val="00A82EB5"/>
    <w:rsid w:val="00AA6C03"/>
    <w:rsid w:val="00AD1483"/>
    <w:rsid w:val="00AD2BF8"/>
    <w:rsid w:val="00AE3E25"/>
    <w:rsid w:val="00AE6293"/>
    <w:rsid w:val="00AF05D6"/>
    <w:rsid w:val="00B20617"/>
    <w:rsid w:val="00B25C67"/>
    <w:rsid w:val="00B36266"/>
    <w:rsid w:val="00B512C0"/>
    <w:rsid w:val="00B54594"/>
    <w:rsid w:val="00B5541B"/>
    <w:rsid w:val="00B61347"/>
    <w:rsid w:val="00B74530"/>
    <w:rsid w:val="00B823DB"/>
    <w:rsid w:val="00B8337A"/>
    <w:rsid w:val="00B8367C"/>
    <w:rsid w:val="00B836E3"/>
    <w:rsid w:val="00B855E4"/>
    <w:rsid w:val="00B8640D"/>
    <w:rsid w:val="00B91BDD"/>
    <w:rsid w:val="00B91D19"/>
    <w:rsid w:val="00BA0BEF"/>
    <w:rsid w:val="00BB2774"/>
    <w:rsid w:val="00BB75A0"/>
    <w:rsid w:val="00BD3CDC"/>
    <w:rsid w:val="00BD7E8C"/>
    <w:rsid w:val="00BE0B54"/>
    <w:rsid w:val="00C036AC"/>
    <w:rsid w:val="00C0572B"/>
    <w:rsid w:val="00C27F3C"/>
    <w:rsid w:val="00C52A77"/>
    <w:rsid w:val="00C80741"/>
    <w:rsid w:val="00C97B1D"/>
    <w:rsid w:val="00CA11C5"/>
    <w:rsid w:val="00CA75A5"/>
    <w:rsid w:val="00CB5531"/>
    <w:rsid w:val="00CC5624"/>
    <w:rsid w:val="00CE20D8"/>
    <w:rsid w:val="00D0097C"/>
    <w:rsid w:val="00D00C80"/>
    <w:rsid w:val="00D42F5B"/>
    <w:rsid w:val="00D526CB"/>
    <w:rsid w:val="00D56725"/>
    <w:rsid w:val="00D60E33"/>
    <w:rsid w:val="00D63649"/>
    <w:rsid w:val="00D6771C"/>
    <w:rsid w:val="00D73D34"/>
    <w:rsid w:val="00D917A5"/>
    <w:rsid w:val="00D94D48"/>
    <w:rsid w:val="00DB58B6"/>
    <w:rsid w:val="00DE0462"/>
    <w:rsid w:val="00DF1CEB"/>
    <w:rsid w:val="00DF31DB"/>
    <w:rsid w:val="00E0298E"/>
    <w:rsid w:val="00E04AC2"/>
    <w:rsid w:val="00E242AD"/>
    <w:rsid w:val="00E44CDA"/>
    <w:rsid w:val="00E64B14"/>
    <w:rsid w:val="00E65589"/>
    <w:rsid w:val="00E76CFF"/>
    <w:rsid w:val="00E82A56"/>
    <w:rsid w:val="00EA15D8"/>
    <w:rsid w:val="00EB5AAA"/>
    <w:rsid w:val="00EB5E40"/>
    <w:rsid w:val="00EB758F"/>
    <w:rsid w:val="00EC703C"/>
    <w:rsid w:val="00ED1ED0"/>
    <w:rsid w:val="00ED2089"/>
    <w:rsid w:val="00EF7B7C"/>
    <w:rsid w:val="00F03B92"/>
    <w:rsid w:val="00F22B90"/>
    <w:rsid w:val="00F44AD5"/>
    <w:rsid w:val="00F455E0"/>
    <w:rsid w:val="00F46657"/>
    <w:rsid w:val="00F52F8B"/>
    <w:rsid w:val="00F56CCB"/>
    <w:rsid w:val="00F647DC"/>
    <w:rsid w:val="00F658EC"/>
    <w:rsid w:val="00F925D4"/>
    <w:rsid w:val="00F93D1A"/>
    <w:rsid w:val="00F93E3F"/>
    <w:rsid w:val="00F97B3A"/>
    <w:rsid w:val="00FA0F82"/>
    <w:rsid w:val="00FB1C48"/>
    <w:rsid w:val="00FB51D9"/>
    <w:rsid w:val="00FC24CB"/>
    <w:rsid w:val="00FC34F3"/>
    <w:rsid w:val="030FABE5"/>
    <w:rsid w:val="0889512C"/>
    <w:rsid w:val="08F21027"/>
    <w:rsid w:val="10B2A332"/>
    <w:rsid w:val="10D14061"/>
    <w:rsid w:val="164E3E47"/>
    <w:rsid w:val="1E9D3999"/>
    <w:rsid w:val="203CA776"/>
    <w:rsid w:val="240A4D39"/>
    <w:rsid w:val="28FDCF51"/>
    <w:rsid w:val="32BDE982"/>
    <w:rsid w:val="35FC6303"/>
    <w:rsid w:val="4344C654"/>
    <w:rsid w:val="49521515"/>
    <w:rsid w:val="4B83EDC4"/>
    <w:rsid w:val="6044B0BE"/>
    <w:rsid w:val="60B214F9"/>
    <w:rsid w:val="64E42B46"/>
    <w:rsid w:val="74037EDE"/>
    <w:rsid w:val="7B0D10DD"/>
    <w:rsid w:val="7CECA9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9C8E2"/>
  <w15:chartTrackingRefBased/>
  <w15:docId w15:val="{FC887BBD-6461-8D4A-BD1C-04468C4C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F70"/>
    <w:rPr>
      <w:rFonts w:ascii="Avenir Book" w:hAnsi="Avenir Book"/>
      <w:sz w:val="24"/>
    </w:rPr>
  </w:style>
  <w:style w:type="paragraph" w:styleId="Heading1">
    <w:name w:val="heading 1"/>
    <w:basedOn w:val="Normal"/>
    <w:next w:val="Normal"/>
    <w:link w:val="Heading1Char"/>
    <w:uiPriority w:val="9"/>
    <w:qFormat/>
    <w:rsid w:val="00064342"/>
    <w:pPr>
      <w:keepNext/>
      <w:keepLines/>
      <w:spacing w:before="240" w:after="0"/>
      <w:outlineLvl w:val="0"/>
    </w:pPr>
    <w:rPr>
      <w:rFonts w:ascii="Avenir Black" w:eastAsiaTheme="majorEastAsia" w:hAnsi="Avenir Black" w:cs="Open Sans"/>
      <w:b/>
      <w:bCs/>
      <w:noProof/>
      <w:color w:val="FFFFFF" w:themeColor="background1"/>
      <w:sz w:val="36"/>
      <w:szCs w:val="28"/>
    </w:rPr>
  </w:style>
  <w:style w:type="paragraph" w:styleId="Heading2">
    <w:name w:val="heading 2"/>
    <w:basedOn w:val="Heading1"/>
    <w:next w:val="Normal"/>
    <w:link w:val="Heading2Char"/>
    <w:uiPriority w:val="9"/>
    <w:unhideWhenUsed/>
    <w:qFormat/>
    <w:rsid w:val="00064342"/>
    <w:pPr>
      <w:outlineLvl w:val="1"/>
    </w:pPr>
    <w:rPr>
      <w:color w:val="auto"/>
    </w:rPr>
  </w:style>
  <w:style w:type="paragraph" w:styleId="Heading3">
    <w:name w:val="heading 3"/>
    <w:basedOn w:val="Normal"/>
    <w:next w:val="Normal"/>
    <w:link w:val="Heading3Char"/>
    <w:uiPriority w:val="9"/>
    <w:unhideWhenUsed/>
    <w:qFormat/>
    <w:rsid w:val="0056440B"/>
    <w:pPr>
      <w:outlineLvl w:val="2"/>
    </w:pPr>
    <w:rPr>
      <w:rFonts w:cs="Open San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342"/>
    <w:rPr>
      <w:rFonts w:ascii="Avenir Black" w:eastAsiaTheme="majorEastAsia" w:hAnsi="Avenir Black" w:cs="Open Sans"/>
      <w:b/>
      <w:bCs/>
      <w:noProof/>
      <w:color w:val="FFFFFF" w:themeColor="background1"/>
      <w:sz w:val="36"/>
      <w:szCs w:val="28"/>
    </w:rPr>
  </w:style>
  <w:style w:type="table" w:styleId="TableGrid">
    <w:name w:val="Table Grid"/>
    <w:basedOn w:val="TableNormal"/>
    <w:uiPriority w:val="59"/>
    <w:rsid w:val="00264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1DD4"/>
    <w:pPr>
      <w:ind w:left="720"/>
      <w:contextualSpacing/>
    </w:pPr>
  </w:style>
  <w:style w:type="character" w:styleId="CommentReference">
    <w:name w:val="annotation reference"/>
    <w:basedOn w:val="DefaultParagraphFont"/>
    <w:uiPriority w:val="99"/>
    <w:semiHidden/>
    <w:unhideWhenUsed/>
    <w:rsid w:val="003C51C7"/>
    <w:rPr>
      <w:sz w:val="16"/>
      <w:szCs w:val="16"/>
    </w:rPr>
  </w:style>
  <w:style w:type="paragraph" w:styleId="CommentText">
    <w:name w:val="annotation text"/>
    <w:basedOn w:val="Normal"/>
    <w:link w:val="CommentTextChar"/>
    <w:uiPriority w:val="99"/>
    <w:unhideWhenUsed/>
    <w:rsid w:val="003C51C7"/>
    <w:pPr>
      <w:spacing w:line="240" w:lineRule="auto"/>
    </w:pPr>
    <w:rPr>
      <w:sz w:val="20"/>
      <w:szCs w:val="20"/>
    </w:rPr>
  </w:style>
  <w:style w:type="character" w:customStyle="1" w:styleId="CommentTextChar">
    <w:name w:val="Comment Text Char"/>
    <w:basedOn w:val="DefaultParagraphFont"/>
    <w:link w:val="CommentText"/>
    <w:uiPriority w:val="99"/>
    <w:rsid w:val="003C51C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C51C7"/>
    <w:rPr>
      <w:b/>
      <w:bCs/>
    </w:rPr>
  </w:style>
  <w:style w:type="character" w:customStyle="1" w:styleId="CommentSubjectChar">
    <w:name w:val="Comment Subject Char"/>
    <w:basedOn w:val="CommentTextChar"/>
    <w:link w:val="CommentSubject"/>
    <w:uiPriority w:val="99"/>
    <w:semiHidden/>
    <w:rsid w:val="003C51C7"/>
    <w:rPr>
      <w:rFonts w:ascii="Arial" w:hAnsi="Arial"/>
      <w:b/>
      <w:bCs/>
      <w:sz w:val="20"/>
      <w:szCs w:val="20"/>
    </w:rPr>
  </w:style>
  <w:style w:type="character" w:styleId="Hyperlink">
    <w:name w:val="Hyperlink"/>
    <w:basedOn w:val="DefaultParagraphFont"/>
    <w:uiPriority w:val="99"/>
    <w:unhideWhenUsed/>
    <w:rsid w:val="009D6A0D"/>
    <w:rPr>
      <w:color w:val="0563C1" w:themeColor="hyperlink"/>
      <w:u w:val="single"/>
    </w:rPr>
  </w:style>
  <w:style w:type="character" w:styleId="UnresolvedMention">
    <w:name w:val="Unresolved Mention"/>
    <w:basedOn w:val="DefaultParagraphFont"/>
    <w:uiPriority w:val="99"/>
    <w:semiHidden/>
    <w:unhideWhenUsed/>
    <w:rsid w:val="009D6A0D"/>
    <w:rPr>
      <w:color w:val="605E5C"/>
      <w:shd w:val="clear" w:color="auto" w:fill="E1DFDD"/>
    </w:rPr>
  </w:style>
  <w:style w:type="character" w:styleId="FollowedHyperlink">
    <w:name w:val="FollowedHyperlink"/>
    <w:basedOn w:val="DefaultParagraphFont"/>
    <w:uiPriority w:val="99"/>
    <w:semiHidden/>
    <w:unhideWhenUsed/>
    <w:rsid w:val="007742A4"/>
    <w:rPr>
      <w:color w:val="954F72" w:themeColor="followedHyperlink"/>
      <w:u w:val="single"/>
    </w:rPr>
  </w:style>
  <w:style w:type="paragraph" w:styleId="NormalWeb">
    <w:name w:val="Normal (Web)"/>
    <w:basedOn w:val="Normal"/>
    <w:uiPriority w:val="99"/>
    <w:unhideWhenUsed/>
    <w:rsid w:val="00894F79"/>
    <w:rPr>
      <w:rFonts w:ascii="Times New Roman" w:hAnsi="Times New Roman" w:cs="Times New Roman"/>
      <w:szCs w:val="24"/>
    </w:rPr>
  </w:style>
  <w:style w:type="character" w:customStyle="1" w:styleId="Heading3Char">
    <w:name w:val="Heading 3 Char"/>
    <w:basedOn w:val="DefaultParagraphFont"/>
    <w:link w:val="Heading3"/>
    <w:uiPriority w:val="9"/>
    <w:rsid w:val="0056440B"/>
    <w:rPr>
      <w:rFonts w:ascii="Avenir Book" w:hAnsi="Avenir Book" w:cs="Open Sans"/>
      <w:b/>
      <w:bCs/>
      <w:sz w:val="24"/>
    </w:rPr>
  </w:style>
  <w:style w:type="character" w:customStyle="1" w:styleId="Heading2Char">
    <w:name w:val="Heading 2 Char"/>
    <w:basedOn w:val="DefaultParagraphFont"/>
    <w:link w:val="Heading2"/>
    <w:uiPriority w:val="9"/>
    <w:rsid w:val="00064342"/>
    <w:rPr>
      <w:rFonts w:ascii="Avenir Black" w:eastAsiaTheme="majorEastAsia" w:hAnsi="Avenir Black" w:cs="Open Sans"/>
      <w:b/>
      <w:bCs/>
      <w:noProof/>
      <w:sz w:val="36"/>
      <w:szCs w:val="28"/>
    </w:rPr>
  </w:style>
  <w:style w:type="character" w:customStyle="1" w:styleId="ui-provider">
    <w:name w:val="ui-provider"/>
    <w:basedOn w:val="DefaultParagraphFont"/>
    <w:rsid w:val="00A40050"/>
  </w:style>
  <w:style w:type="paragraph" w:styleId="Revision">
    <w:name w:val="Revision"/>
    <w:hidden/>
    <w:uiPriority w:val="99"/>
    <w:semiHidden/>
    <w:rsid w:val="00E82A56"/>
    <w:pPr>
      <w:spacing w:after="0" w:line="240" w:lineRule="auto"/>
    </w:pPr>
    <w:rPr>
      <w:rFonts w:ascii="Avenir Book" w:hAnsi="Avenir Boo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9930">
      <w:bodyDiv w:val="1"/>
      <w:marLeft w:val="0"/>
      <w:marRight w:val="0"/>
      <w:marTop w:val="0"/>
      <w:marBottom w:val="0"/>
      <w:divBdr>
        <w:top w:val="none" w:sz="0" w:space="0" w:color="auto"/>
        <w:left w:val="none" w:sz="0" w:space="0" w:color="auto"/>
        <w:bottom w:val="none" w:sz="0" w:space="0" w:color="auto"/>
        <w:right w:val="none" w:sz="0" w:space="0" w:color="auto"/>
      </w:divBdr>
    </w:div>
    <w:div w:id="14038428">
      <w:bodyDiv w:val="1"/>
      <w:marLeft w:val="0"/>
      <w:marRight w:val="0"/>
      <w:marTop w:val="0"/>
      <w:marBottom w:val="0"/>
      <w:divBdr>
        <w:top w:val="none" w:sz="0" w:space="0" w:color="auto"/>
        <w:left w:val="none" w:sz="0" w:space="0" w:color="auto"/>
        <w:bottom w:val="none" w:sz="0" w:space="0" w:color="auto"/>
        <w:right w:val="none" w:sz="0" w:space="0" w:color="auto"/>
      </w:divBdr>
    </w:div>
    <w:div w:id="22364186">
      <w:bodyDiv w:val="1"/>
      <w:marLeft w:val="0"/>
      <w:marRight w:val="0"/>
      <w:marTop w:val="0"/>
      <w:marBottom w:val="0"/>
      <w:divBdr>
        <w:top w:val="none" w:sz="0" w:space="0" w:color="auto"/>
        <w:left w:val="none" w:sz="0" w:space="0" w:color="auto"/>
        <w:bottom w:val="none" w:sz="0" w:space="0" w:color="auto"/>
        <w:right w:val="none" w:sz="0" w:space="0" w:color="auto"/>
      </w:divBdr>
    </w:div>
    <w:div w:id="81536739">
      <w:bodyDiv w:val="1"/>
      <w:marLeft w:val="0"/>
      <w:marRight w:val="0"/>
      <w:marTop w:val="0"/>
      <w:marBottom w:val="0"/>
      <w:divBdr>
        <w:top w:val="none" w:sz="0" w:space="0" w:color="auto"/>
        <w:left w:val="none" w:sz="0" w:space="0" w:color="auto"/>
        <w:bottom w:val="none" w:sz="0" w:space="0" w:color="auto"/>
        <w:right w:val="none" w:sz="0" w:space="0" w:color="auto"/>
      </w:divBdr>
    </w:div>
    <w:div w:id="83915886">
      <w:bodyDiv w:val="1"/>
      <w:marLeft w:val="0"/>
      <w:marRight w:val="0"/>
      <w:marTop w:val="0"/>
      <w:marBottom w:val="0"/>
      <w:divBdr>
        <w:top w:val="none" w:sz="0" w:space="0" w:color="auto"/>
        <w:left w:val="none" w:sz="0" w:space="0" w:color="auto"/>
        <w:bottom w:val="none" w:sz="0" w:space="0" w:color="auto"/>
        <w:right w:val="none" w:sz="0" w:space="0" w:color="auto"/>
      </w:divBdr>
    </w:div>
    <w:div w:id="91711404">
      <w:bodyDiv w:val="1"/>
      <w:marLeft w:val="0"/>
      <w:marRight w:val="0"/>
      <w:marTop w:val="0"/>
      <w:marBottom w:val="0"/>
      <w:divBdr>
        <w:top w:val="none" w:sz="0" w:space="0" w:color="auto"/>
        <w:left w:val="none" w:sz="0" w:space="0" w:color="auto"/>
        <w:bottom w:val="none" w:sz="0" w:space="0" w:color="auto"/>
        <w:right w:val="none" w:sz="0" w:space="0" w:color="auto"/>
      </w:divBdr>
    </w:div>
    <w:div w:id="99683838">
      <w:bodyDiv w:val="1"/>
      <w:marLeft w:val="0"/>
      <w:marRight w:val="0"/>
      <w:marTop w:val="0"/>
      <w:marBottom w:val="0"/>
      <w:divBdr>
        <w:top w:val="none" w:sz="0" w:space="0" w:color="auto"/>
        <w:left w:val="none" w:sz="0" w:space="0" w:color="auto"/>
        <w:bottom w:val="none" w:sz="0" w:space="0" w:color="auto"/>
        <w:right w:val="none" w:sz="0" w:space="0" w:color="auto"/>
      </w:divBdr>
    </w:div>
    <w:div w:id="179319219">
      <w:bodyDiv w:val="1"/>
      <w:marLeft w:val="0"/>
      <w:marRight w:val="0"/>
      <w:marTop w:val="0"/>
      <w:marBottom w:val="0"/>
      <w:divBdr>
        <w:top w:val="none" w:sz="0" w:space="0" w:color="auto"/>
        <w:left w:val="none" w:sz="0" w:space="0" w:color="auto"/>
        <w:bottom w:val="none" w:sz="0" w:space="0" w:color="auto"/>
        <w:right w:val="none" w:sz="0" w:space="0" w:color="auto"/>
      </w:divBdr>
    </w:div>
    <w:div w:id="226649962">
      <w:bodyDiv w:val="1"/>
      <w:marLeft w:val="0"/>
      <w:marRight w:val="0"/>
      <w:marTop w:val="0"/>
      <w:marBottom w:val="0"/>
      <w:divBdr>
        <w:top w:val="none" w:sz="0" w:space="0" w:color="auto"/>
        <w:left w:val="none" w:sz="0" w:space="0" w:color="auto"/>
        <w:bottom w:val="none" w:sz="0" w:space="0" w:color="auto"/>
        <w:right w:val="none" w:sz="0" w:space="0" w:color="auto"/>
      </w:divBdr>
    </w:div>
    <w:div w:id="238368056">
      <w:bodyDiv w:val="1"/>
      <w:marLeft w:val="0"/>
      <w:marRight w:val="0"/>
      <w:marTop w:val="0"/>
      <w:marBottom w:val="0"/>
      <w:divBdr>
        <w:top w:val="none" w:sz="0" w:space="0" w:color="auto"/>
        <w:left w:val="none" w:sz="0" w:space="0" w:color="auto"/>
        <w:bottom w:val="none" w:sz="0" w:space="0" w:color="auto"/>
        <w:right w:val="none" w:sz="0" w:space="0" w:color="auto"/>
      </w:divBdr>
    </w:div>
    <w:div w:id="256522144">
      <w:bodyDiv w:val="1"/>
      <w:marLeft w:val="0"/>
      <w:marRight w:val="0"/>
      <w:marTop w:val="0"/>
      <w:marBottom w:val="0"/>
      <w:divBdr>
        <w:top w:val="none" w:sz="0" w:space="0" w:color="auto"/>
        <w:left w:val="none" w:sz="0" w:space="0" w:color="auto"/>
        <w:bottom w:val="none" w:sz="0" w:space="0" w:color="auto"/>
        <w:right w:val="none" w:sz="0" w:space="0" w:color="auto"/>
      </w:divBdr>
    </w:div>
    <w:div w:id="260266605">
      <w:bodyDiv w:val="1"/>
      <w:marLeft w:val="0"/>
      <w:marRight w:val="0"/>
      <w:marTop w:val="0"/>
      <w:marBottom w:val="0"/>
      <w:divBdr>
        <w:top w:val="none" w:sz="0" w:space="0" w:color="auto"/>
        <w:left w:val="none" w:sz="0" w:space="0" w:color="auto"/>
        <w:bottom w:val="none" w:sz="0" w:space="0" w:color="auto"/>
        <w:right w:val="none" w:sz="0" w:space="0" w:color="auto"/>
      </w:divBdr>
    </w:div>
    <w:div w:id="295260421">
      <w:bodyDiv w:val="1"/>
      <w:marLeft w:val="0"/>
      <w:marRight w:val="0"/>
      <w:marTop w:val="0"/>
      <w:marBottom w:val="0"/>
      <w:divBdr>
        <w:top w:val="none" w:sz="0" w:space="0" w:color="auto"/>
        <w:left w:val="none" w:sz="0" w:space="0" w:color="auto"/>
        <w:bottom w:val="none" w:sz="0" w:space="0" w:color="auto"/>
        <w:right w:val="none" w:sz="0" w:space="0" w:color="auto"/>
      </w:divBdr>
    </w:div>
    <w:div w:id="360861673">
      <w:bodyDiv w:val="1"/>
      <w:marLeft w:val="0"/>
      <w:marRight w:val="0"/>
      <w:marTop w:val="0"/>
      <w:marBottom w:val="0"/>
      <w:divBdr>
        <w:top w:val="none" w:sz="0" w:space="0" w:color="auto"/>
        <w:left w:val="none" w:sz="0" w:space="0" w:color="auto"/>
        <w:bottom w:val="none" w:sz="0" w:space="0" w:color="auto"/>
        <w:right w:val="none" w:sz="0" w:space="0" w:color="auto"/>
      </w:divBdr>
    </w:div>
    <w:div w:id="391470478">
      <w:bodyDiv w:val="1"/>
      <w:marLeft w:val="0"/>
      <w:marRight w:val="0"/>
      <w:marTop w:val="0"/>
      <w:marBottom w:val="0"/>
      <w:divBdr>
        <w:top w:val="none" w:sz="0" w:space="0" w:color="auto"/>
        <w:left w:val="none" w:sz="0" w:space="0" w:color="auto"/>
        <w:bottom w:val="none" w:sz="0" w:space="0" w:color="auto"/>
        <w:right w:val="none" w:sz="0" w:space="0" w:color="auto"/>
      </w:divBdr>
    </w:div>
    <w:div w:id="426581459">
      <w:bodyDiv w:val="1"/>
      <w:marLeft w:val="0"/>
      <w:marRight w:val="0"/>
      <w:marTop w:val="0"/>
      <w:marBottom w:val="0"/>
      <w:divBdr>
        <w:top w:val="none" w:sz="0" w:space="0" w:color="auto"/>
        <w:left w:val="none" w:sz="0" w:space="0" w:color="auto"/>
        <w:bottom w:val="none" w:sz="0" w:space="0" w:color="auto"/>
        <w:right w:val="none" w:sz="0" w:space="0" w:color="auto"/>
      </w:divBdr>
    </w:div>
    <w:div w:id="448554053">
      <w:bodyDiv w:val="1"/>
      <w:marLeft w:val="0"/>
      <w:marRight w:val="0"/>
      <w:marTop w:val="0"/>
      <w:marBottom w:val="0"/>
      <w:divBdr>
        <w:top w:val="none" w:sz="0" w:space="0" w:color="auto"/>
        <w:left w:val="none" w:sz="0" w:space="0" w:color="auto"/>
        <w:bottom w:val="none" w:sz="0" w:space="0" w:color="auto"/>
        <w:right w:val="none" w:sz="0" w:space="0" w:color="auto"/>
      </w:divBdr>
    </w:div>
    <w:div w:id="449279427">
      <w:bodyDiv w:val="1"/>
      <w:marLeft w:val="0"/>
      <w:marRight w:val="0"/>
      <w:marTop w:val="0"/>
      <w:marBottom w:val="0"/>
      <w:divBdr>
        <w:top w:val="none" w:sz="0" w:space="0" w:color="auto"/>
        <w:left w:val="none" w:sz="0" w:space="0" w:color="auto"/>
        <w:bottom w:val="none" w:sz="0" w:space="0" w:color="auto"/>
        <w:right w:val="none" w:sz="0" w:space="0" w:color="auto"/>
      </w:divBdr>
    </w:div>
    <w:div w:id="527647004">
      <w:bodyDiv w:val="1"/>
      <w:marLeft w:val="0"/>
      <w:marRight w:val="0"/>
      <w:marTop w:val="0"/>
      <w:marBottom w:val="0"/>
      <w:divBdr>
        <w:top w:val="none" w:sz="0" w:space="0" w:color="auto"/>
        <w:left w:val="none" w:sz="0" w:space="0" w:color="auto"/>
        <w:bottom w:val="none" w:sz="0" w:space="0" w:color="auto"/>
        <w:right w:val="none" w:sz="0" w:space="0" w:color="auto"/>
      </w:divBdr>
    </w:div>
    <w:div w:id="537544169">
      <w:bodyDiv w:val="1"/>
      <w:marLeft w:val="0"/>
      <w:marRight w:val="0"/>
      <w:marTop w:val="0"/>
      <w:marBottom w:val="0"/>
      <w:divBdr>
        <w:top w:val="none" w:sz="0" w:space="0" w:color="auto"/>
        <w:left w:val="none" w:sz="0" w:space="0" w:color="auto"/>
        <w:bottom w:val="none" w:sz="0" w:space="0" w:color="auto"/>
        <w:right w:val="none" w:sz="0" w:space="0" w:color="auto"/>
      </w:divBdr>
    </w:div>
    <w:div w:id="558518800">
      <w:bodyDiv w:val="1"/>
      <w:marLeft w:val="0"/>
      <w:marRight w:val="0"/>
      <w:marTop w:val="0"/>
      <w:marBottom w:val="0"/>
      <w:divBdr>
        <w:top w:val="none" w:sz="0" w:space="0" w:color="auto"/>
        <w:left w:val="none" w:sz="0" w:space="0" w:color="auto"/>
        <w:bottom w:val="none" w:sz="0" w:space="0" w:color="auto"/>
        <w:right w:val="none" w:sz="0" w:space="0" w:color="auto"/>
      </w:divBdr>
    </w:div>
    <w:div w:id="599215379">
      <w:bodyDiv w:val="1"/>
      <w:marLeft w:val="0"/>
      <w:marRight w:val="0"/>
      <w:marTop w:val="0"/>
      <w:marBottom w:val="0"/>
      <w:divBdr>
        <w:top w:val="none" w:sz="0" w:space="0" w:color="auto"/>
        <w:left w:val="none" w:sz="0" w:space="0" w:color="auto"/>
        <w:bottom w:val="none" w:sz="0" w:space="0" w:color="auto"/>
        <w:right w:val="none" w:sz="0" w:space="0" w:color="auto"/>
      </w:divBdr>
    </w:div>
    <w:div w:id="621113617">
      <w:bodyDiv w:val="1"/>
      <w:marLeft w:val="0"/>
      <w:marRight w:val="0"/>
      <w:marTop w:val="0"/>
      <w:marBottom w:val="0"/>
      <w:divBdr>
        <w:top w:val="none" w:sz="0" w:space="0" w:color="auto"/>
        <w:left w:val="none" w:sz="0" w:space="0" w:color="auto"/>
        <w:bottom w:val="none" w:sz="0" w:space="0" w:color="auto"/>
        <w:right w:val="none" w:sz="0" w:space="0" w:color="auto"/>
      </w:divBdr>
    </w:div>
    <w:div w:id="654797549">
      <w:bodyDiv w:val="1"/>
      <w:marLeft w:val="0"/>
      <w:marRight w:val="0"/>
      <w:marTop w:val="0"/>
      <w:marBottom w:val="0"/>
      <w:divBdr>
        <w:top w:val="none" w:sz="0" w:space="0" w:color="auto"/>
        <w:left w:val="none" w:sz="0" w:space="0" w:color="auto"/>
        <w:bottom w:val="none" w:sz="0" w:space="0" w:color="auto"/>
        <w:right w:val="none" w:sz="0" w:space="0" w:color="auto"/>
      </w:divBdr>
    </w:div>
    <w:div w:id="654845945">
      <w:bodyDiv w:val="1"/>
      <w:marLeft w:val="0"/>
      <w:marRight w:val="0"/>
      <w:marTop w:val="0"/>
      <w:marBottom w:val="0"/>
      <w:divBdr>
        <w:top w:val="none" w:sz="0" w:space="0" w:color="auto"/>
        <w:left w:val="none" w:sz="0" w:space="0" w:color="auto"/>
        <w:bottom w:val="none" w:sz="0" w:space="0" w:color="auto"/>
        <w:right w:val="none" w:sz="0" w:space="0" w:color="auto"/>
      </w:divBdr>
    </w:div>
    <w:div w:id="677737188">
      <w:bodyDiv w:val="1"/>
      <w:marLeft w:val="0"/>
      <w:marRight w:val="0"/>
      <w:marTop w:val="0"/>
      <w:marBottom w:val="0"/>
      <w:divBdr>
        <w:top w:val="none" w:sz="0" w:space="0" w:color="auto"/>
        <w:left w:val="none" w:sz="0" w:space="0" w:color="auto"/>
        <w:bottom w:val="none" w:sz="0" w:space="0" w:color="auto"/>
        <w:right w:val="none" w:sz="0" w:space="0" w:color="auto"/>
      </w:divBdr>
    </w:div>
    <w:div w:id="712776045">
      <w:bodyDiv w:val="1"/>
      <w:marLeft w:val="0"/>
      <w:marRight w:val="0"/>
      <w:marTop w:val="0"/>
      <w:marBottom w:val="0"/>
      <w:divBdr>
        <w:top w:val="none" w:sz="0" w:space="0" w:color="auto"/>
        <w:left w:val="none" w:sz="0" w:space="0" w:color="auto"/>
        <w:bottom w:val="none" w:sz="0" w:space="0" w:color="auto"/>
        <w:right w:val="none" w:sz="0" w:space="0" w:color="auto"/>
      </w:divBdr>
    </w:div>
    <w:div w:id="714307143">
      <w:bodyDiv w:val="1"/>
      <w:marLeft w:val="0"/>
      <w:marRight w:val="0"/>
      <w:marTop w:val="0"/>
      <w:marBottom w:val="0"/>
      <w:divBdr>
        <w:top w:val="none" w:sz="0" w:space="0" w:color="auto"/>
        <w:left w:val="none" w:sz="0" w:space="0" w:color="auto"/>
        <w:bottom w:val="none" w:sz="0" w:space="0" w:color="auto"/>
        <w:right w:val="none" w:sz="0" w:space="0" w:color="auto"/>
      </w:divBdr>
    </w:div>
    <w:div w:id="805271765">
      <w:bodyDiv w:val="1"/>
      <w:marLeft w:val="0"/>
      <w:marRight w:val="0"/>
      <w:marTop w:val="0"/>
      <w:marBottom w:val="0"/>
      <w:divBdr>
        <w:top w:val="none" w:sz="0" w:space="0" w:color="auto"/>
        <w:left w:val="none" w:sz="0" w:space="0" w:color="auto"/>
        <w:bottom w:val="none" w:sz="0" w:space="0" w:color="auto"/>
        <w:right w:val="none" w:sz="0" w:space="0" w:color="auto"/>
      </w:divBdr>
    </w:div>
    <w:div w:id="811557925">
      <w:bodyDiv w:val="1"/>
      <w:marLeft w:val="0"/>
      <w:marRight w:val="0"/>
      <w:marTop w:val="0"/>
      <w:marBottom w:val="0"/>
      <w:divBdr>
        <w:top w:val="none" w:sz="0" w:space="0" w:color="auto"/>
        <w:left w:val="none" w:sz="0" w:space="0" w:color="auto"/>
        <w:bottom w:val="none" w:sz="0" w:space="0" w:color="auto"/>
        <w:right w:val="none" w:sz="0" w:space="0" w:color="auto"/>
      </w:divBdr>
    </w:div>
    <w:div w:id="821242157">
      <w:bodyDiv w:val="1"/>
      <w:marLeft w:val="0"/>
      <w:marRight w:val="0"/>
      <w:marTop w:val="0"/>
      <w:marBottom w:val="0"/>
      <w:divBdr>
        <w:top w:val="none" w:sz="0" w:space="0" w:color="auto"/>
        <w:left w:val="none" w:sz="0" w:space="0" w:color="auto"/>
        <w:bottom w:val="none" w:sz="0" w:space="0" w:color="auto"/>
        <w:right w:val="none" w:sz="0" w:space="0" w:color="auto"/>
      </w:divBdr>
    </w:div>
    <w:div w:id="826438525">
      <w:bodyDiv w:val="1"/>
      <w:marLeft w:val="0"/>
      <w:marRight w:val="0"/>
      <w:marTop w:val="0"/>
      <w:marBottom w:val="0"/>
      <w:divBdr>
        <w:top w:val="none" w:sz="0" w:space="0" w:color="auto"/>
        <w:left w:val="none" w:sz="0" w:space="0" w:color="auto"/>
        <w:bottom w:val="none" w:sz="0" w:space="0" w:color="auto"/>
        <w:right w:val="none" w:sz="0" w:space="0" w:color="auto"/>
      </w:divBdr>
    </w:div>
    <w:div w:id="827286922">
      <w:bodyDiv w:val="1"/>
      <w:marLeft w:val="0"/>
      <w:marRight w:val="0"/>
      <w:marTop w:val="0"/>
      <w:marBottom w:val="0"/>
      <w:divBdr>
        <w:top w:val="none" w:sz="0" w:space="0" w:color="auto"/>
        <w:left w:val="none" w:sz="0" w:space="0" w:color="auto"/>
        <w:bottom w:val="none" w:sz="0" w:space="0" w:color="auto"/>
        <w:right w:val="none" w:sz="0" w:space="0" w:color="auto"/>
      </w:divBdr>
    </w:div>
    <w:div w:id="828904971">
      <w:bodyDiv w:val="1"/>
      <w:marLeft w:val="0"/>
      <w:marRight w:val="0"/>
      <w:marTop w:val="0"/>
      <w:marBottom w:val="0"/>
      <w:divBdr>
        <w:top w:val="none" w:sz="0" w:space="0" w:color="auto"/>
        <w:left w:val="none" w:sz="0" w:space="0" w:color="auto"/>
        <w:bottom w:val="none" w:sz="0" w:space="0" w:color="auto"/>
        <w:right w:val="none" w:sz="0" w:space="0" w:color="auto"/>
      </w:divBdr>
    </w:div>
    <w:div w:id="877276586">
      <w:bodyDiv w:val="1"/>
      <w:marLeft w:val="0"/>
      <w:marRight w:val="0"/>
      <w:marTop w:val="0"/>
      <w:marBottom w:val="0"/>
      <w:divBdr>
        <w:top w:val="none" w:sz="0" w:space="0" w:color="auto"/>
        <w:left w:val="none" w:sz="0" w:space="0" w:color="auto"/>
        <w:bottom w:val="none" w:sz="0" w:space="0" w:color="auto"/>
        <w:right w:val="none" w:sz="0" w:space="0" w:color="auto"/>
      </w:divBdr>
    </w:div>
    <w:div w:id="881987854">
      <w:bodyDiv w:val="1"/>
      <w:marLeft w:val="0"/>
      <w:marRight w:val="0"/>
      <w:marTop w:val="0"/>
      <w:marBottom w:val="0"/>
      <w:divBdr>
        <w:top w:val="none" w:sz="0" w:space="0" w:color="auto"/>
        <w:left w:val="none" w:sz="0" w:space="0" w:color="auto"/>
        <w:bottom w:val="none" w:sz="0" w:space="0" w:color="auto"/>
        <w:right w:val="none" w:sz="0" w:space="0" w:color="auto"/>
      </w:divBdr>
    </w:div>
    <w:div w:id="902371787">
      <w:bodyDiv w:val="1"/>
      <w:marLeft w:val="0"/>
      <w:marRight w:val="0"/>
      <w:marTop w:val="0"/>
      <w:marBottom w:val="0"/>
      <w:divBdr>
        <w:top w:val="none" w:sz="0" w:space="0" w:color="auto"/>
        <w:left w:val="none" w:sz="0" w:space="0" w:color="auto"/>
        <w:bottom w:val="none" w:sz="0" w:space="0" w:color="auto"/>
        <w:right w:val="none" w:sz="0" w:space="0" w:color="auto"/>
      </w:divBdr>
    </w:div>
    <w:div w:id="930315179">
      <w:bodyDiv w:val="1"/>
      <w:marLeft w:val="0"/>
      <w:marRight w:val="0"/>
      <w:marTop w:val="0"/>
      <w:marBottom w:val="0"/>
      <w:divBdr>
        <w:top w:val="none" w:sz="0" w:space="0" w:color="auto"/>
        <w:left w:val="none" w:sz="0" w:space="0" w:color="auto"/>
        <w:bottom w:val="none" w:sz="0" w:space="0" w:color="auto"/>
        <w:right w:val="none" w:sz="0" w:space="0" w:color="auto"/>
      </w:divBdr>
    </w:div>
    <w:div w:id="931085994">
      <w:bodyDiv w:val="1"/>
      <w:marLeft w:val="0"/>
      <w:marRight w:val="0"/>
      <w:marTop w:val="0"/>
      <w:marBottom w:val="0"/>
      <w:divBdr>
        <w:top w:val="none" w:sz="0" w:space="0" w:color="auto"/>
        <w:left w:val="none" w:sz="0" w:space="0" w:color="auto"/>
        <w:bottom w:val="none" w:sz="0" w:space="0" w:color="auto"/>
        <w:right w:val="none" w:sz="0" w:space="0" w:color="auto"/>
      </w:divBdr>
    </w:div>
    <w:div w:id="968240344">
      <w:bodyDiv w:val="1"/>
      <w:marLeft w:val="0"/>
      <w:marRight w:val="0"/>
      <w:marTop w:val="0"/>
      <w:marBottom w:val="0"/>
      <w:divBdr>
        <w:top w:val="none" w:sz="0" w:space="0" w:color="auto"/>
        <w:left w:val="none" w:sz="0" w:space="0" w:color="auto"/>
        <w:bottom w:val="none" w:sz="0" w:space="0" w:color="auto"/>
        <w:right w:val="none" w:sz="0" w:space="0" w:color="auto"/>
      </w:divBdr>
    </w:div>
    <w:div w:id="969939457">
      <w:bodyDiv w:val="1"/>
      <w:marLeft w:val="0"/>
      <w:marRight w:val="0"/>
      <w:marTop w:val="0"/>
      <w:marBottom w:val="0"/>
      <w:divBdr>
        <w:top w:val="none" w:sz="0" w:space="0" w:color="auto"/>
        <w:left w:val="none" w:sz="0" w:space="0" w:color="auto"/>
        <w:bottom w:val="none" w:sz="0" w:space="0" w:color="auto"/>
        <w:right w:val="none" w:sz="0" w:space="0" w:color="auto"/>
      </w:divBdr>
    </w:div>
    <w:div w:id="1011223693">
      <w:bodyDiv w:val="1"/>
      <w:marLeft w:val="0"/>
      <w:marRight w:val="0"/>
      <w:marTop w:val="0"/>
      <w:marBottom w:val="0"/>
      <w:divBdr>
        <w:top w:val="none" w:sz="0" w:space="0" w:color="auto"/>
        <w:left w:val="none" w:sz="0" w:space="0" w:color="auto"/>
        <w:bottom w:val="none" w:sz="0" w:space="0" w:color="auto"/>
        <w:right w:val="none" w:sz="0" w:space="0" w:color="auto"/>
      </w:divBdr>
    </w:div>
    <w:div w:id="1015613001">
      <w:bodyDiv w:val="1"/>
      <w:marLeft w:val="0"/>
      <w:marRight w:val="0"/>
      <w:marTop w:val="0"/>
      <w:marBottom w:val="0"/>
      <w:divBdr>
        <w:top w:val="none" w:sz="0" w:space="0" w:color="auto"/>
        <w:left w:val="none" w:sz="0" w:space="0" w:color="auto"/>
        <w:bottom w:val="none" w:sz="0" w:space="0" w:color="auto"/>
        <w:right w:val="none" w:sz="0" w:space="0" w:color="auto"/>
      </w:divBdr>
    </w:div>
    <w:div w:id="1030255428">
      <w:bodyDiv w:val="1"/>
      <w:marLeft w:val="0"/>
      <w:marRight w:val="0"/>
      <w:marTop w:val="0"/>
      <w:marBottom w:val="0"/>
      <w:divBdr>
        <w:top w:val="none" w:sz="0" w:space="0" w:color="auto"/>
        <w:left w:val="none" w:sz="0" w:space="0" w:color="auto"/>
        <w:bottom w:val="none" w:sz="0" w:space="0" w:color="auto"/>
        <w:right w:val="none" w:sz="0" w:space="0" w:color="auto"/>
      </w:divBdr>
    </w:div>
    <w:div w:id="1045058666">
      <w:bodyDiv w:val="1"/>
      <w:marLeft w:val="0"/>
      <w:marRight w:val="0"/>
      <w:marTop w:val="0"/>
      <w:marBottom w:val="0"/>
      <w:divBdr>
        <w:top w:val="none" w:sz="0" w:space="0" w:color="auto"/>
        <w:left w:val="none" w:sz="0" w:space="0" w:color="auto"/>
        <w:bottom w:val="none" w:sz="0" w:space="0" w:color="auto"/>
        <w:right w:val="none" w:sz="0" w:space="0" w:color="auto"/>
      </w:divBdr>
    </w:div>
    <w:div w:id="1098017982">
      <w:bodyDiv w:val="1"/>
      <w:marLeft w:val="0"/>
      <w:marRight w:val="0"/>
      <w:marTop w:val="0"/>
      <w:marBottom w:val="0"/>
      <w:divBdr>
        <w:top w:val="none" w:sz="0" w:space="0" w:color="auto"/>
        <w:left w:val="none" w:sz="0" w:space="0" w:color="auto"/>
        <w:bottom w:val="none" w:sz="0" w:space="0" w:color="auto"/>
        <w:right w:val="none" w:sz="0" w:space="0" w:color="auto"/>
      </w:divBdr>
    </w:div>
    <w:div w:id="1109348620">
      <w:bodyDiv w:val="1"/>
      <w:marLeft w:val="0"/>
      <w:marRight w:val="0"/>
      <w:marTop w:val="0"/>
      <w:marBottom w:val="0"/>
      <w:divBdr>
        <w:top w:val="none" w:sz="0" w:space="0" w:color="auto"/>
        <w:left w:val="none" w:sz="0" w:space="0" w:color="auto"/>
        <w:bottom w:val="none" w:sz="0" w:space="0" w:color="auto"/>
        <w:right w:val="none" w:sz="0" w:space="0" w:color="auto"/>
      </w:divBdr>
    </w:div>
    <w:div w:id="1112438595">
      <w:bodyDiv w:val="1"/>
      <w:marLeft w:val="0"/>
      <w:marRight w:val="0"/>
      <w:marTop w:val="0"/>
      <w:marBottom w:val="0"/>
      <w:divBdr>
        <w:top w:val="none" w:sz="0" w:space="0" w:color="auto"/>
        <w:left w:val="none" w:sz="0" w:space="0" w:color="auto"/>
        <w:bottom w:val="none" w:sz="0" w:space="0" w:color="auto"/>
        <w:right w:val="none" w:sz="0" w:space="0" w:color="auto"/>
      </w:divBdr>
    </w:div>
    <w:div w:id="1125738062">
      <w:bodyDiv w:val="1"/>
      <w:marLeft w:val="0"/>
      <w:marRight w:val="0"/>
      <w:marTop w:val="0"/>
      <w:marBottom w:val="0"/>
      <w:divBdr>
        <w:top w:val="none" w:sz="0" w:space="0" w:color="auto"/>
        <w:left w:val="none" w:sz="0" w:space="0" w:color="auto"/>
        <w:bottom w:val="none" w:sz="0" w:space="0" w:color="auto"/>
        <w:right w:val="none" w:sz="0" w:space="0" w:color="auto"/>
      </w:divBdr>
    </w:div>
    <w:div w:id="1165510632">
      <w:bodyDiv w:val="1"/>
      <w:marLeft w:val="0"/>
      <w:marRight w:val="0"/>
      <w:marTop w:val="0"/>
      <w:marBottom w:val="0"/>
      <w:divBdr>
        <w:top w:val="none" w:sz="0" w:space="0" w:color="auto"/>
        <w:left w:val="none" w:sz="0" w:space="0" w:color="auto"/>
        <w:bottom w:val="none" w:sz="0" w:space="0" w:color="auto"/>
        <w:right w:val="none" w:sz="0" w:space="0" w:color="auto"/>
      </w:divBdr>
    </w:div>
    <w:div w:id="1173882156">
      <w:bodyDiv w:val="1"/>
      <w:marLeft w:val="0"/>
      <w:marRight w:val="0"/>
      <w:marTop w:val="0"/>
      <w:marBottom w:val="0"/>
      <w:divBdr>
        <w:top w:val="none" w:sz="0" w:space="0" w:color="auto"/>
        <w:left w:val="none" w:sz="0" w:space="0" w:color="auto"/>
        <w:bottom w:val="none" w:sz="0" w:space="0" w:color="auto"/>
        <w:right w:val="none" w:sz="0" w:space="0" w:color="auto"/>
      </w:divBdr>
    </w:div>
    <w:div w:id="1214808049">
      <w:bodyDiv w:val="1"/>
      <w:marLeft w:val="0"/>
      <w:marRight w:val="0"/>
      <w:marTop w:val="0"/>
      <w:marBottom w:val="0"/>
      <w:divBdr>
        <w:top w:val="none" w:sz="0" w:space="0" w:color="auto"/>
        <w:left w:val="none" w:sz="0" w:space="0" w:color="auto"/>
        <w:bottom w:val="none" w:sz="0" w:space="0" w:color="auto"/>
        <w:right w:val="none" w:sz="0" w:space="0" w:color="auto"/>
      </w:divBdr>
    </w:div>
    <w:div w:id="1216434018">
      <w:bodyDiv w:val="1"/>
      <w:marLeft w:val="0"/>
      <w:marRight w:val="0"/>
      <w:marTop w:val="0"/>
      <w:marBottom w:val="0"/>
      <w:divBdr>
        <w:top w:val="none" w:sz="0" w:space="0" w:color="auto"/>
        <w:left w:val="none" w:sz="0" w:space="0" w:color="auto"/>
        <w:bottom w:val="none" w:sz="0" w:space="0" w:color="auto"/>
        <w:right w:val="none" w:sz="0" w:space="0" w:color="auto"/>
      </w:divBdr>
    </w:div>
    <w:div w:id="1265378758">
      <w:bodyDiv w:val="1"/>
      <w:marLeft w:val="0"/>
      <w:marRight w:val="0"/>
      <w:marTop w:val="0"/>
      <w:marBottom w:val="0"/>
      <w:divBdr>
        <w:top w:val="none" w:sz="0" w:space="0" w:color="auto"/>
        <w:left w:val="none" w:sz="0" w:space="0" w:color="auto"/>
        <w:bottom w:val="none" w:sz="0" w:space="0" w:color="auto"/>
        <w:right w:val="none" w:sz="0" w:space="0" w:color="auto"/>
      </w:divBdr>
    </w:div>
    <w:div w:id="1297103085">
      <w:bodyDiv w:val="1"/>
      <w:marLeft w:val="0"/>
      <w:marRight w:val="0"/>
      <w:marTop w:val="0"/>
      <w:marBottom w:val="0"/>
      <w:divBdr>
        <w:top w:val="none" w:sz="0" w:space="0" w:color="auto"/>
        <w:left w:val="none" w:sz="0" w:space="0" w:color="auto"/>
        <w:bottom w:val="none" w:sz="0" w:space="0" w:color="auto"/>
        <w:right w:val="none" w:sz="0" w:space="0" w:color="auto"/>
      </w:divBdr>
    </w:div>
    <w:div w:id="1310864290">
      <w:bodyDiv w:val="1"/>
      <w:marLeft w:val="0"/>
      <w:marRight w:val="0"/>
      <w:marTop w:val="0"/>
      <w:marBottom w:val="0"/>
      <w:divBdr>
        <w:top w:val="none" w:sz="0" w:space="0" w:color="auto"/>
        <w:left w:val="none" w:sz="0" w:space="0" w:color="auto"/>
        <w:bottom w:val="none" w:sz="0" w:space="0" w:color="auto"/>
        <w:right w:val="none" w:sz="0" w:space="0" w:color="auto"/>
      </w:divBdr>
    </w:div>
    <w:div w:id="1314600739">
      <w:bodyDiv w:val="1"/>
      <w:marLeft w:val="0"/>
      <w:marRight w:val="0"/>
      <w:marTop w:val="0"/>
      <w:marBottom w:val="0"/>
      <w:divBdr>
        <w:top w:val="none" w:sz="0" w:space="0" w:color="auto"/>
        <w:left w:val="none" w:sz="0" w:space="0" w:color="auto"/>
        <w:bottom w:val="none" w:sz="0" w:space="0" w:color="auto"/>
        <w:right w:val="none" w:sz="0" w:space="0" w:color="auto"/>
      </w:divBdr>
    </w:div>
    <w:div w:id="1322462411">
      <w:bodyDiv w:val="1"/>
      <w:marLeft w:val="0"/>
      <w:marRight w:val="0"/>
      <w:marTop w:val="0"/>
      <w:marBottom w:val="0"/>
      <w:divBdr>
        <w:top w:val="none" w:sz="0" w:space="0" w:color="auto"/>
        <w:left w:val="none" w:sz="0" w:space="0" w:color="auto"/>
        <w:bottom w:val="none" w:sz="0" w:space="0" w:color="auto"/>
        <w:right w:val="none" w:sz="0" w:space="0" w:color="auto"/>
      </w:divBdr>
    </w:div>
    <w:div w:id="1342313046">
      <w:bodyDiv w:val="1"/>
      <w:marLeft w:val="0"/>
      <w:marRight w:val="0"/>
      <w:marTop w:val="0"/>
      <w:marBottom w:val="0"/>
      <w:divBdr>
        <w:top w:val="none" w:sz="0" w:space="0" w:color="auto"/>
        <w:left w:val="none" w:sz="0" w:space="0" w:color="auto"/>
        <w:bottom w:val="none" w:sz="0" w:space="0" w:color="auto"/>
        <w:right w:val="none" w:sz="0" w:space="0" w:color="auto"/>
      </w:divBdr>
    </w:div>
    <w:div w:id="1368679470">
      <w:bodyDiv w:val="1"/>
      <w:marLeft w:val="0"/>
      <w:marRight w:val="0"/>
      <w:marTop w:val="0"/>
      <w:marBottom w:val="0"/>
      <w:divBdr>
        <w:top w:val="none" w:sz="0" w:space="0" w:color="auto"/>
        <w:left w:val="none" w:sz="0" w:space="0" w:color="auto"/>
        <w:bottom w:val="none" w:sz="0" w:space="0" w:color="auto"/>
        <w:right w:val="none" w:sz="0" w:space="0" w:color="auto"/>
      </w:divBdr>
    </w:div>
    <w:div w:id="1399664861">
      <w:bodyDiv w:val="1"/>
      <w:marLeft w:val="0"/>
      <w:marRight w:val="0"/>
      <w:marTop w:val="0"/>
      <w:marBottom w:val="0"/>
      <w:divBdr>
        <w:top w:val="none" w:sz="0" w:space="0" w:color="auto"/>
        <w:left w:val="none" w:sz="0" w:space="0" w:color="auto"/>
        <w:bottom w:val="none" w:sz="0" w:space="0" w:color="auto"/>
        <w:right w:val="none" w:sz="0" w:space="0" w:color="auto"/>
      </w:divBdr>
    </w:div>
    <w:div w:id="1472748958">
      <w:bodyDiv w:val="1"/>
      <w:marLeft w:val="0"/>
      <w:marRight w:val="0"/>
      <w:marTop w:val="0"/>
      <w:marBottom w:val="0"/>
      <w:divBdr>
        <w:top w:val="none" w:sz="0" w:space="0" w:color="auto"/>
        <w:left w:val="none" w:sz="0" w:space="0" w:color="auto"/>
        <w:bottom w:val="none" w:sz="0" w:space="0" w:color="auto"/>
        <w:right w:val="none" w:sz="0" w:space="0" w:color="auto"/>
      </w:divBdr>
    </w:div>
    <w:div w:id="1476411572">
      <w:bodyDiv w:val="1"/>
      <w:marLeft w:val="0"/>
      <w:marRight w:val="0"/>
      <w:marTop w:val="0"/>
      <w:marBottom w:val="0"/>
      <w:divBdr>
        <w:top w:val="none" w:sz="0" w:space="0" w:color="auto"/>
        <w:left w:val="none" w:sz="0" w:space="0" w:color="auto"/>
        <w:bottom w:val="none" w:sz="0" w:space="0" w:color="auto"/>
        <w:right w:val="none" w:sz="0" w:space="0" w:color="auto"/>
      </w:divBdr>
    </w:div>
    <w:div w:id="1507940335">
      <w:bodyDiv w:val="1"/>
      <w:marLeft w:val="0"/>
      <w:marRight w:val="0"/>
      <w:marTop w:val="0"/>
      <w:marBottom w:val="0"/>
      <w:divBdr>
        <w:top w:val="none" w:sz="0" w:space="0" w:color="auto"/>
        <w:left w:val="none" w:sz="0" w:space="0" w:color="auto"/>
        <w:bottom w:val="none" w:sz="0" w:space="0" w:color="auto"/>
        <w:right w:val="none" w:sz="0" w:space="0" w:color="auto"/>
      </w:divBdr>
    </w:div>
    <w:div w:id="1534423483">
      <w:bodyDiv w:val="1"/>
      <w:marLeft w:val="0"/>
      <w:marRight w:val="0"/>
      <w:marTop w:val="0"/>
      <w:marBottom w:val="0"/>
      <w:divBdr>
        <w:top w:val="none" w:sz="0" w:space="0" w:color="auto"/>
        <w:left w:val="none" w:sz="0" w:space="0" w:color="auto"/>
        <w:bottom w:val="none" w:sz="0" w:space="0" w:color="auto"/>
        <w:right w:val="none" w:sz="0" w:space="0" w:color="auto"/>
      </w:divBdr>
    </w:div>
    <w:div w:id="1534923862">
      <w:bodyDiv w:val="1"/>
      <w:marLeft w:val="0"/>
      <w:marRight w:val="0"/>
      <w:marTop w:val="0"/>
      <w:marBottom w:val="0"/>
      <w:divBdr>
        <w:top w:val="none" w:sz="0" w:space="0" w:color="auto"/>
        <w:left w:val="none" w:sz="0" w:space="0" w:color="auto"/>
        <w:bottom w:val="none" w:sz="0" w:space="0" w:color="auto"/>
        <w:right w:val="none" w:sz="0" w:space="0" w:color="auto"/>
      </w:divBdr>
    </w:div>
    <w:div w:id="1547520592">
      <w:bodyDiv w:val="1"/>
      <w:marLeft w:val="0"/>
      <w:marRight w:val="0"/>
      <w:marTop w:val="0"/>
      <w:marBottom w:val="0"/>
      <w:divBdr>
        <w:top w:val="none" w:sz="0" w:space="0" w:color="auto"/>
        <w:left w:val="none" w:sz="0" w:space="0" w:color="auto"/>
        <w:bottom w:val="none" w:sz="0" w:space="0" w:color="auto"/>
        <w:right w:val="none" w:sz="0" w:space="0" w:color="auto"/>
      </w:divBdr>
    </w:div>
    <w:div w:id="1609049095">
      <w:bodyDiv w:val="1"/>
      <w:marLeft w:val="0"/>
      <w:marRight w:val="0"/>
      <w:marTop w:val="0"/>
      <w:marBottom w:val="0"/>
      <w:divBdr>
        <w:top w:val="none" w:sz="0" w:space="0" w:color="auto"/>
        <w:left w:val="none" w:sz="0" w:space="0" w:color="auto"/>
        <w:bottom w:val="none" w:sz="0" w:space="0" w:color="auto"/>
        <w:right w:val="none" w:sz="0" w:space="0" w:color="auto"/>
      </w:divBdr>
    </w:div>
    <w:div w:id="1711538358">
      <w:bodyDiv w:val="1"/>
      <w:marLeft w:val="0"/>
      <w:marRight w:val="0"/>
      <w:marTop w:val="0"/>
      <w:marBottom w:val="0"/>
      <w:divBdr>
        <w:top w:val="none" w:sz="0" w:space="0" w:color="auto"/>
        <w:left w:val="none" w:sz="0" w:space="0" w:color="auto"/>
        <w:bottom w:val="none" w:sz="0" w:space="0" w:color="auto"/>
        <w:right w:val="none" w:sz="0" w:space="0" w:color="auto"/>
      </w:divBdr>
    </w:div>
    <w:div w:id="1750230920">
      <w:bodyDiv w:val="1"/>
      <w:marLeft w:val="0"/>
      <w:marRight w:val="0"/>
      <w:marTop w:val="0"/>
      <w:marBottom w:val="0"/>
      <w:divBdr>
        <w:top w:val="none" w:sz="0" w:space="0" w:color="auto"/>
        <w:left w:val="none" w:sz="0" w:space="0" w:color="auto"/>
        <w:bottom w:val="none" w:sz="0" w:space="0" w:color="auto"/>
        <w:right w:val="none" w:sz="0" w:space="0" w:color="auto"/>
      </w:divBdr>
    </w:div>
    <w:div w:id="1755929558">
      <w:bodyDiv w:val="1"/>
      <w:marLeft w:val="0"/>
      <w:marRight w:val="0"/>
      <w:marTop w:val="0"/>
      <w:marBottom w:val="0"/>
      <w:divBdr>
        <w:top w:val="none" w:sz="0" w:space="0" w:color="auto"/>
        <w:left w:val="none" w:sz="0" w:space="0" w:color="auto"/>
        <w:bottom w:val="none" w:sz="0" w:space="0" w:color="auto"/>
        <w:right w:val="none" w:sz="0" w:space="0" w:color="auto"/>
      </w:divBdr>
    </w:div>
    <w:div w:id="1773237354">
      <w:bodyDiv w:val="1"/>
      <w:marLeft w:val="0"/>
      <w:marRight w:val="0"/>
      <w:marTop w:val="0"/>
      <w:marBottom w:val="0"/>
      <w:divBdr>
        <w:top w:val="none" w:sz="0" w:space="0" w:color="auto"/>
        <w:left w:val="none" w:sz="0" w:space="0" w:color="auto"/>
        <w:bottom w:val="none" w:sz="0" w:space="0" w:color="auto"/>
        <w:right w:val="none" w:sz="0" w:space="0" w:color="auto"/>
      </w:divBdr>
    </w:div>
    <w:div w:id="1855610994">
      <w:bodyDiv w:val="1"/>
      <w:marLeft w:val="0"/>
      <w:marRight w:val="0"/>
      <w:marTop w:val="0"/>
      <w:marBottom w:val="0"/>
      <w:divBdr>
        <w:top w:val="none" w:sz="0" w:space="0" w:color="auto"/>
        <w:left w:val="none" w:sz="0" w:space="0" w:color="auto"/>
        <w:bottom w:val="none" w:sz="0" w:space="0" w:color="auto"/>
        <w:right w:val="none" w:sz="0" w:space="0" w:color="auto"/>
      </w:divBdr>
    </w:div>
    <w:div w:id="1874145231">
      <w:bodyDiv w:val="1"/>
      <w:marLeft w:val="0"/>
      <w:marRight w:val="0"/>
      <w:marTop w:val="0"/>
      <w:marBottom w:val="0"/>
      <w:divBdr>
        <w:top w:val="none" w:sz="0" w:space="0" w:color="auto"/>
        <w:left w:val="none" w:sz="0" w:space="0" w:color="auto"/>
        <w:bottom w:val="none" w:sz="0" w:space="0" w:color="auto"/>
        <w:right w:val="none" w:sz="0" w:space="0" w:color="auto"/>
      </w:divBdr>
    </w:div>
    <w:div w:id="1890603969">
      <w:bodyDiv w:val="1"/>
      <w:marLeft w:val="0"/>
      <w:marRight w:val="0"/>
      <w:marTop w:val="0"/>
      <w:marBottom w:val="0"/>
      <w:divBdr>
        <w:top w:val="none" w:sz="0" w:space="0" w:color="auto"/>
        <w:left w:val="none" w:sz="0" w:space="0" w:color="auto"/>
        <w:bottom w:val="none" w:sz="0" w:space="0" w:color="auto"/>
        <w:right w:val="none" w:sz="0" w:space="0" w:color="auto"/>
      </w:divBdr>
    </w:div>
    <w:div w:id="1890873134">
      <w:bodyDiv w:val="1"/>
      <w:marLeft w:val="0"/>
      <w:marRight w:val="0"/>
      <w:marTop w:val="0"/>
      <w:marBottom w:val="0"/>
      <w:divBdr>
        <w:top w:val="none" w:sz="0" w:space="0" w:color="auto"/>
        <w:left w:val="none" w:sz="0" w:space="0" w:color="auto"/>
        <w:bottom w:val="none" w:sz="0" w:space="0" w:color="auto"/>
        <w:right w:val="none" w:sz="0" w:space="0" w:color="auto"/>
      </w:divBdr>
    </w:div>
    <w:div w:id="1903103323">
      <w:bodyDiv w:val="1"/>
      <w:marLeft w:val="0"/>
      <w:marRight w:val="0"/>
      <w:marTop w:val="0"/>
      <w:marBottom w:val="0"/>
      <w:divBdr>
        <w:top w:val="none" w:sz="0" w:space="0" w:color="auto"/>
        <w:left w:val="none" w:sz="0" w:space="0" w:color="auto"/>
        <w:bottom w:val="none" w:sz="0" w:space="0" w:color="auto"/>
        <w:right w:val="none" w:sz="0" w:space="0" w:color="auto"/>
      </w:divBdr>
    </w:div>
    <w:div w:id="1963994724">
      <w:bodyDiv w:val="1"/>
      <w:marLeft w:val="0"/>
      <w:marRight w:val="0"/>
      <w:marTop w:val="0"/>
      <w:marBottom w:val="0"/>
      <w:divBdr>
        <w:top w:val="none" w:sz="0" w:space="0" w:color="auto"/>
        <w:left w:val="none" w:sz="0" w:space="0" w:color="auto"/>
        <w:bottom w:val="none" w:sz="0" w:space="0" w:color="auto"/>
        <w:right w:val="none" w:sz="0" w:space="0" w:color="auto"/>
      </w:divBdr>
    </w:div>
    <w:div w:id="2019767273">
      <w:bodyDiv w:val="1"/>
      <w:marLeft w:val="0"/>
      <w:marRight w:val="0"/>
      <w:marTop w:val="0"/>
      <w:marBottom w:val="0"/>
      <w:divBdr>
        <w:top w:val="none" w:sz="0" w:space="0" w:color="auto"/>
        <w:left w:val="none" w:sz="0" w:space="0" w:color="auto"/>
        <w:bottom w:val="none" w:sz="0" w:space="0" w:color="auto"/>
        <w:right w:val="none" w:sz="0" w:space="0" w:color="auto"/>
      </w:divBdr>
    </w:div>
    <w:div w:id="2067531856">
      <w:bodyDiv w:val="1"/>
      <w:marLeft w:val="0"/>
      <w:marRight w:val="0"/>
      <w:marTop w:val="0"/>
      <w:marBottom w:val="0"/>
      <w:divBdr>
        <w:top w:val="none" w:sz="0" w:space="0" w:color="auto"/>
        <w:left w:val="none" w:sz="0" w:space="0" w:color="auto"/>
        <w:bottom w:val="none" w:sz="0" w:space="0" w:color="auto"/>
        <w:right w:val="none" w:sz="0" w:space="0" w:color="auto"/>
      </w:divBdr>
    </w:div>
    <w:div w:id="207566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upport.timetimer.com/hc/en-us/article_attachments/26171099426843" TargetMode="External"/><Relationship Id="rId18" Type="http://schemas.openxmlformats.org/officeDocument/2006/relationships/image" Target="media/image5.jpe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webSettings" Target="webSettings.xml"/><Relationship Id="rId12" Type="http://schemas.openxmlformats.org/officeDocument/2006/relationships/hyperlink" Target="https://support.timetimer.com/hc/en-us/categories/360004774894-Time-Timer-Original-3" TargetMode="External"/><Relationship Id="rId17" Type="http://schemas.openxmlformats.org/officeDocument/2006/relationships/image" Target="media/image4.jpeg"/><Relationship Id="rId25" Type="http://schemas.openxmlformats.org/officeDocument/2006/relationships/image" Target="media/image12.jpeg"/><Relationship Id="rId2" Type="http://schemas.openxmlformats.org/officeDocument/2006/relationships/customXml" Target="../customXml/item2.xml"/><Relationship Id="rId16" Type="http://schemas.openxmlformats.org/officeDocument/2006/relationships/hyperlink" Target="https://www.autismparentingmagazine.com/visual-timer-benefits/"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f8PxtOie0R0?si=emVdSHMbTD-sAizs" TargetMode="External"/><Relationship Id="rId24" Type="http://schemas.openxmlformats.org/officeDocument/2006/relationships/image" Target="media/image11.jpeg"/><Relationship Id="rId5" Type="http://schemas.openxmlformats.org/officeDocument/2006/relationships/styles" Target="styles.xml"/><Relationship Id="rId15" Type="http://schemas.openxmlformats.org/officeDocument/2006/relationships/hyperlink" Target="https://www.pinterest.com/rmadsenwumckids/diy-timers/" TargetMode="External"/><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hyperlink" Target="https://www.augresources.com/Time-Timer-Clock-3-p/032254.htm" TargetMode="External"/><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image" Target="media/image9.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tedrow/Library/CloudStorage/OneDrive-OCALI/Jan%20and%20Judie/SPARK%20Guides/SPARK%20Gui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B71134442C3A4FB39047195525D60A" ma:contentTypeVersion="15" ma:contentTypeDescription="Create a new document." ma:contentTypeScope="" ma:versionID="f19193c6331f78ba6bf757a4fcb4cb2f">
  <xsd:schema xmlns:xsd="http://www.w3.org/2001/XMLSchema" xmlns:xs="http://www.w3.org/2001/XMLSchema" xmlns:p="http://schemas.microsoft.com/office/2006/metadata/properties" xmlns:ns2="c72bff2b-e302-4baa-9c3e-dc0fe286712b" xmlns:ns3="7be29b14-43d9-4d67-aa31-c8214fc7d1ae" targetNamespace="http://schemas.microsoft.com/office/2006/metadata/properties" ma:root="true" ma:fieldsID="658bf8294c82eebdc7fde9f073b113b4" ns2:_="" ns3:_="">
    <xsd:import namespace="c72bff2b-e302-4baa-9c3e-dc0fe286712b"/>
    <xsd:import namespace="7be29b14-43d9-4d67-aa31-c8214fc7d1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bff2b-e302-4baa-9c3e-dc0fe2867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e29b14-43d9-4d67-aa31-c8214fc7d1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a4d9be1-677a-4a00-868a-67f5c12d67ce}" ma:internalName="TaxCatchAll" ma:showField="CatchAllData" ma:web="7be29b14-43d9-4d67-aa31-c8214fc7d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2bff2b-e302-4baa-9c3e-dc0fe286712b">
      <Terms xmlns="http://schemas.microsoft.com/office/infopath/2007/PartnerControls"/>
    </lcf76f155ced4ddcb4097134ff3c332f>
    <TaxCatchAll xmlns="7be29b14-43d9-4d67-aa31-c8214fc7d1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E6BF3A-DB43-4AD8-896C-8FA3E4051E9E}"/>
</file>

<file path=customXml/itemProps2.xml><?xml version="1.0" encoding="utf-8"?>
<ds:datastoreItem xmlns:ds="http://schemas.openxmlformats.org/officeDocument/2006/customXml" ds:itemID="{2092C111-73BB-4F5E-BC41-3348A00887A9}">
  <ds:schemaRefs>
    <ds:schemaRef ds:uri="http://schemas.microsoft.com/office/2006/metadata/properties"/>
    <ds:schemaRef ds:uri="http://schemas.microsoft.com/office/infopath/2007/PartnerControls"/>
    <ds:schemaRef ds:uri="ba0824a1-c755-4350-af9b-1a5c19a99a1f"/>
    <ds:schemaRef ds:uri="9e8ceaa4-a877-4c50-bd35-f8cbbb3e6d2f"/>
  </ds:schemaRefs>
</ds:datastoreItem>
</file>

<file path=customXml/itemProps3.xml><?xml version="1.0" encoding="utf-8"?>
<ds:datastoreItem xmlns:ds="http://schemas.openxmlformats.org/officeDocument/2006/customXml" ds:itemID="{33D02CE1-AE21-4B5B-AB79-4E074F93CB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SPARK Guide Template.dotx</Template>
  <TotalTime>16</TotalTime>
  <Pages>3</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Breanna Tedrow</cp:lastModifiedBy>
  <cp:revision>1</cp:revision>
  <dcterms:created xsi:type="dcterms:W3CDTF">2024-10-25T15:43:00Z</dcterms:created>
  <dcterms:modified xsi:type="dcterms:W3CDTF">2024-10-25T16:07:00Z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0x010100B9B71134442C3A4FB39047195525D60A</vt:lpwstr>
  </property>
  <property fmtid="{D5CDD505-2E9C-101B-9397-08002B2CF9AE}" pid="3" name="MediaServiceImageTags">
    <vt:lpwstr/>
  </property>
  <property fmtid="{D5CDD505-2E9C-101B-9397-08002B2CF9AE}" pid="4" name="GrammarlyDocumentId">
    <vt:lpwstr>c150f07d9909e3b71ddde61240220e019a471e678777e02d7a28374c380fdbb6</vt:lpwstr>
  </property>
</Properties>
</file>